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B6" w:rsidRPr="00755DAE" w:rsidRDefault="00F519B6" w:rsidP="00F519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55DAE">
        <w:rPr>
          <w:rFonts w:ascii="Arial" w:hAnsi="Arial" w:cs="Arial"/>
          <w:b/>
          <w:bCs/>
          <w:sz w:val="28"/>
          <w:szCs w:val="28"/>
        </w:rPr>
        <w:t>Ergebnisbericht</w:t>
      </w:r>
      <w:r w:rsidR="00755DAE" w:rsidRPr="00755DAE">
        <w:rPr>
          <w:rFonts w:ascii="Arial" w:hAnsi="Arial" w:cs="Arial"/>
          <w:b/>
          <w:bCs/>
          <w:sz w:val="28"/>
          <w:szCs w:val="28"/>
        </w:rPr>
        <w:t xml:space="preserve"> Projekt  </w:t>
      </w:r>
      <w:r w:rsidR="00755DAE" w:rsidRPr="00755DAE">
        <w:rPr>
          <w:rFonts w:ascii="Arial" w:hAnsi="Arial" w:cs="Arial"/>
          <w:b/>
          <w:bCs/>
          <w:i/>
          <w:sz w:val="28"/>
          <w:szCs w:val="28"/>
        </w:rPr>
        <w:t>Schule ohne Rassismus – Schule mit Courage</w:t>
      </w:r>
      <w:r w:rsidR="00755DAE" w:rsidRPr="00755DAE">
        <w:rPr>
          <w:rFonts w:ascii="Arial" w:hAnsi="Arial" w:cs="Arial"/>
          <w:b/>
          <w:bCs/>
          <w:sz w:val="28"/>
          <w:szCs w:val="28"/>
        </w:rPr>
        <w:t xml:space="preserve"> </w:t>
      </w:r>
      <w:r w:rsidR="001A53FF">
        <w:rPr>
          <w:rFonts w:ascii="Arial" w:hAnsi="Arial" w:cs="Arial"/>
          <w:b/>
          <w:bCs/>
          <w:sz w:val="28"/>
          <w:szCs w:val="28"/>
        </w:rPr>
        <w:t>RLP</w:t>
      </w:r>
      <w:r w:rsidR="00347817">
        <w:rPr>
          <w:rFonts w:ascii="Arial" w:hAnsi="Arial" w:cs="Arial"/>
          <w:b/>
          <w:bCs/>
          <w:sz w:val="28"/>
          <w:szCs w:val="28"/>
        </w:rPr>
        <w:t xml:space="preserve"> (bitte senden an </w:t>
      </w:r>
      <w:hyperlink r:id="rId8" w:history="1">
        <w:r w:rsidR="00347817" w:rsidRPr="0005526C">
          <w:rPr>
            <w:rStyle w:val="Hyperlink"/>
            <w:rFonts w:ascii="Arial" w:hAnsi="Arial" w:cs="Arial"/>
            <w:b/>
            <w:bCs/>
            <w:sz w:val="28"/>
            <w:szCs w:val="28"/>
          </w:rPr>
          <w:t>anke.lips@politische-bildung-rlp.de</w:t>
        </w:r>
      </w:hyperlink>
      <w:r w:rsidR="00347817">
        <w:rPr>
          <w:rFonts w:ascii="Arial" w:hAnsi="Arial" w:cs="Arial"/>
          <w:b/>
          <w:bCs/>
          <w:sz w:val="28"/>
          <w:szCs w:val="28"/>
        </w:rPr>
        <w:t>)</w:t>
      </w:r>
    </w:p>
    <w:p w:rsidR="00755DAE" w:rsidRDefault="00755DAE" w:rsidP="00755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Schule:</w:t>
      </w:r>
    </w:p>
    <w:p w:rsidR="00F519B6" w:rsidRDefault="00F519B6" w:rsidP="00755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des Projekts</w:t>
      </w:r>
      <w:r w:rsidR="00755DAE">
        <w:rPr>
          <w:rFonts w:ascii="Arial" w:hAnsi="Arial" w:cs="Arial"/>
          <w:sz w:val="24"/>
          <w:szCs w:val="24"/>
        </w:rPr>
        <w:t>:</w:t>
      </w:r>
      <w:r w:rsidR="00755DAE">
        <w:rPr>
          <w:rFonts w:ascii="Arial" w:hAnsi="Arial" w:cs="Arial"/>
          <w:sz w:val="24"/>
          <w:szCs w:val="24"/>
        </w:rPr>
        <w:tab/>
      </w:r>
      <w:r w:rsidR="00755DAE">
        <w:rPr>
          <w:rFonts w:ascii="Arial" w:hAnsi="Arial" w:cs="Arial"/>
          <w:sz w:val="24"/>
          <w:szCs w:val="24"/>
        </w:rPr>
        <w:tab/>
      </w:r>
      <w:r w:rsidR="00755DAE">
        <w:rPr>
          <w:rFonts w:ascii="Arial" w:hAnsi="Arial" w:cs="Arial"/>
          <w:sz w:val="24"/>
          <w:szCs w:val="24"/>
        </w:rPr>
        <w:tab/>
      </w:r>
    </w:p>
    <w:p w:rsidR="00755DAE" w:rsidRDefault="00755DAE" w:rsidP="00755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</w:p>
    <w:p w:rsidR="00F519B6" w:rsidRDefault="00F519B6" w:rsidP="00755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Dauer: </w:t>
      </w:r>
    </w:p>
    <w:p w:rsidR="00F519B6" w:rsidRDefault="00F519B6" w:rsidP="00755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Zahl der Teilnehmenden: </w:t>
      </w:r>
      <w:r>
        <w:rPr>
          <w:rFonts w:ascii="Arial" w:hAnsi="Arial" w:cs="Arial"/>
          <w:sz w:val="24"/>
          <w:szCs w:val="24"/>
        </w:rPr>
        <w:tab/>
      </w:r>
    </w:p>
    <w:p w:rsidR="00F519B6" w:rsidRDefault="00F519B6" w:rsidP="00755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Ziel des Projektes: </w:t>
      </w:r>
      <w:r>
        <w:rPr>
          <w:rFonts w:ascii="Arial" w:hAnsi="Arial" w:cs="Arial"/>
          <w:sz w:val="24"/>
          <w:szCs w:val="24"/>
        </w:rPr>
        <w:tab/>
      </w:r>
    </w:p>
    <w:p w:rsidR="00F519B6" w:rsidRDefault="00F519B6" w:rsidP="00F519B6">
      <w:pPr>
        <w:autoSpaceDE w:val="0"/>
        <w:autoSpaceDN w:val="0"/>
        <w:adjustRightInd w:val="0"/>
        <w:spacing w:after="120" w:line="240" w:lineRule="auto"/>
        <w:ind w:left="2832" w:hanging="2832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Zusammenfassung des Ergebnisses:</w:t>
      </w: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Übertragbarkeit (auf andere Projekte bzw. Arbeitsbereiche)/Nachhaltigkeit:</w:t>
      </w: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Default="00F519B6" w:rsidP="00F519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9B6" w:rsidRPr="00755DAE" w:rsidRDefault="00F519B6" w:rsidP="00F519B6">
      <w:pPr>
        <w:rPr>
          <w:rFonts w:ascii="Arial" w:hAnsi="Arial" w:cs="Arial"/>
          <w:sz w:val="24"/>
          <w:szCs w:val="24"/>
          <w:u w:val="single"/>
        </w:rPr>
      </w:pPr>
      <w:r w:rsidRPr="00755DAE">
        <w:rPr>
          <w:rFonts w:ascii="Arial" w:hAnsi="Arial" w:cs="Arial"/>
          <w:sz w:val="24"/>
          <w:szCs w:val="24"/>
          <w:u w:val="single"/>
        </w:rPr>
        <w:t>Tatsächliche Kosten</w:t>
      </w:r>
      <w:r w:rsidR="00755DAE" w:rsidRPr="00755DAE">
        <w:rPr>
          <w:rFonts w:ascii="Arial" w:hAnsi="Arial" w:cs="Arial"/>
          <w:sz w:val="24"/>
          <w:szCs w:val="24"/>
          <w:u w:val="single"/>
        </w:rPr>
        <w:t xml:space="preserve"> (</w:t>
      </w:r>
      <w:r w:rsidR="00755DAE" w:rsidRPr="00755DAE">
        <w:rPr>
          <w:rFonts w:ascii="Arial" w:hAnsi="Arial" w:cs="Arial"/>
          <w:b/>
          <w:sz w:val="24"/>
          <w:szCs w:val="24"/>
          <w:u w:val="single"/>
        </w:rPr>
        <w:t>falls vom Antrag abweichend</w:t>
      </w:r>
      <w:r w:rsidR="00755DAE" w:rsidRPr="00755DAE">
        <w:rPr>
          <w:rFonts w:ascii="Arial" w:hAnsi="Arial" w:cs="Arial"/>
          <w:sz w:val="24"/>
          <w:szCs w:val="24"/>
          <w:u w:val="single"/>
        </w:rPr>
        <w:t>)</w:t>
      </w:r>
      <w:r w:rsidRPr="00755DAE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97"/>
        <w:gridCol w:w="4265"/>
      </w:tblGrid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DAE">
              <w:rPr>
                <w:rFonts w:ascii="Arial" w:hAnsi="Arial" w:cs="Arial"/>
                <w:sz w:val="24"/>
                <w:szCs w:val="24"/>
              </w:rPr>
              <w:t>Fahrtkosten</w:t>
            </w:r>
            <w:r w:rsidRPr="00755DAE">
              <w:rPr>
                <w:rFonts w:ascii="Arial" w:hAnsi="Arial" w:cs="Arial"/>
                <w:sz w:val="24"/>
                <w:szCs w:val="24"/>
              </w:rPr>
              <w:tab/>
            </w:r>
            <w:r w:rsidRPr="00755DAE">
              <w:rPr>
                <w:rFonts w:ascii="Arial" w:hAnsi="Arial" w:cs="Arial"/>
                <w:sz w:val="24"/>
                <w:szCs w:val="24"/>
              </w:rPr>
              <w:tab/>
            </w:r>
            <w:r w:rsidRPr="00755DAE">
              <w:rPr>
                <w:rFonts w:ascii="Arial" w:hAnsi="Arial" w:cs="Arial"/>
                <w:sz w:val="24"/>
                <w:szCs w:val="24"/>
              </w:rPr>
              <w:tab/>
            </w:r>
            <w:r w:rsidRPr="00755DAE">
              <w:rPr>
                <w:rFonts w:ascii="Arial" w:hAnsi="Arial" w:cs="Arial"/>
                <w:sz w:val="24"/>
                <w:szCs w:val="24"/>
              </w:rPr>
              <w:tab/>
            </w:r>
            <w:r w:rsidRPr="00755DA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Unterkunft/Verpflegung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Honorare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DAE">
              <w:rPr>
                <w:rFonts w:ascii="Arial" w:hAnsi="Arial" w:cs="Arial"/>
                <w:sz w:val="24"/>
                <w:szCs w:val="24"/>
              </w:rPr>
              <w:t>Weitere Kost</w:t>
            </w:r>
            <w:r>
              <w:rPr>
                <w:rFonts w:ascii="Arial" w:hAnsi="Arial" w:cs="Arial"/>
                <w:sz w:val="24"/>
                <w:szCs w:val="24"/>
              </w:rPr>
              <w:t>en (bitte spezifizieren)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Gesamtkosten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DAE">
              <w:rPr>
                <w:rFonts w:ascii="Arial" w:hAnsi="Arial" w:cs="Arial"/>
                <w:sz w:val="24"/>
                <w:szCs w:val="24"/>
              </w:rPr>
              <w:t>Finanzierung:</w:t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Zuwendungen Dritter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Eigenmittel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Ungedeckt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DAE">
              <w:rPr>
                <w:rFonts w:ascii="Arial" w:hAnsi="Arial" w:cs="Arial"/>
                <w:sz w:val="24"/>
                <w:szCs w:val="24"/>
              </w:rPr>
              <w:t>Bereits von der LpB zugewiesener Betrag</w:t>
            </w:r>
            <w:r w:rsidRPr="00755DA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DAE">
              <w:rPr>
                <w:rFonts w:ascii="Arial" w:hAnsi="Arial" w:cs="Arial"/>
                <w:sz w:val="24"/>
                <w:szCs w:val="24"/>
              </w:rPr>
              <w:t>Daher noch zuzuweisen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DAE">
              <w:rPr>
                <w:rFonts w:ascii="Arial" w:hAnsi="Arial" w:cs="Arial"/>
                <w:sz w:val="24"/>
                <w:szCs w:val="24"/>
              </w:rPr>
              <w:t>Bankverbindung</w:t>
            </w:r>
          </w:p>
        </w:tc>
        <w:tc>
          <w:tcPr>
            <w:tcW w:w="4265" w:type="dxa"/>
          </w:tcPr>
          <w:p w:rsidR="00755DAE" w:rsidRP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755DAE" w:rsidRPr="00755DAE" w:rsidTr="00755DAE">
        <w:tc>
          <w:tcPr>
            <w:tcW w:w="5697" w:type="dxa"/>
          </w:tcPr>
          <w:p w:rsidR="00755DAE" w:rsidRPr="00755DAE" w:rsidRDefault="00755DAE" w:rsidP="0014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Bankinstitut </w:t>
            </w:r>
          </w:p>
        </w:tc>
        <w:tc>
          <w:tcPr>
            <w:tcW w:w="4265" w:type="dxa"/>
          </w:tcPr>
          <w:p w:rsidR="00755DAE" w:rsidRDefault="00755DAE" w:rsidP="0075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451D" w:rsidRPr="00755DAE" w:rsidRDefault="00FE451D" w:rsidP="00755DA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sectPr w:rsidR="00FE451D" w:rsidRPr="00755DAE" w:rsidSect="006C35A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FF" w:rsidRDefault="001A53FF" w:rsidP="001A53FF">
      <w:pPr>
        <w:spacing w:after="0" w:line="240" w:lineRule="auto"/>
      </w:pPr>
      <w:r>
        <w:separator/>
      </w:r>
    </w:p>
  </w:endnote>
  <w:endnote w:type="continuationSeparator" w:id="0">
    <w:p w:rsidR="001A53FF" w:rsidRDefault="001A53FF" w:rsidP="001A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976422"/>
      <w:docPartObj>
        <w:docPartGallery w:val="Page Numbers (Bottom of Page)"/>
        <w:docPartUnique/>
      </w:docPartObj>
    </w:sdtPr>
    <w:sdtEndPr/>
    <w:sdtContent>
      <w:p w:rsidR="001A53FF" w:rsidRDefault="001A53FF">
        <w:pPr>
          <w:pStyle w:val="Fuzeile"/>
          <w:jc w:val="right"/>
        </w:pPr>
        <w:r>
          <w:t>4</w:t>
        </w:r>
      </w:p>
    </w:sdtContent>
  </w:sdt>
  <w:p w:rsidR="001A53FF" w:rsidRDefault="001A53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FF" w:rsidRDefault="001A53FF" w:rsidP="001A53FF">
      <w:pPr>
        <w:spacing w:after="0" w:line="240" w:lineRule="auto"/>
      </w:pPr>
      <w:r>
        <w:separator/>
      </w:r>
    </w:p>
  </w:footnote>
  <w:footnote w:type="continuationSeparator" w:id="0">
    <w:p w:rsidR="001A53FF" w:rsidRDefault="001A53FF" w:rsidP="001A5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B6"/>
    <w:rsid w:val="001A53FF"/>
    <w:rsid w:val="00347817"/>
    <w:rsid w:val="00755DAE"/>
    <w:rsid w:val="0097754A"/>
    <w:rsid w:val="00BD15D0"/>
    <w:rsid w:val="00F519B6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19B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53FF"/>
  </w:style>
  <w:style w:type="paragraph" w:styleId="Fuzeile">
    <w:name w:val="footer"/>
    <w:basedOn w:val="Standard"/>
    <w:link w:val="FuzeileZchn"/>
    <w:uiPriority w:val="99"/>
    <w:unhideWhenUsed/>
    <w:rsid w:val="001A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53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3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47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19B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53FF"/>
  </w:style>
  <w:style w:type="paragraph" w:styleId="Fuzeile">
    <w:name w:val="footer"/>
    <w:basedOn w:val="Standard"/>
    <w:link w:val="FuzeileZchn"/>
    <w:uiPriority w:val="99"/>
    <w:unhideWhenUsed/>
    <w:rsid w:val="001A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53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3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47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e.lips@politische-bildung-rlp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02D3-F9BB-4264-A96E-CAF701B7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</dc:creator>
  <cp:lastModifiedBy>Barth-Schimbold</cp:lastModifiedBy>
  <cp:revision>2</cp:revision>
  <dcterms:created xsi:type="dcterms:W3CDTF">2018-07-31T05:43:00Z</dcterms:created>
  <dcterms:modified xsi:type="dcterms:W3CDTF">2018-07-31T05:43:00Z</dcterms:modified>
</cp:coreProperties>
</file>