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margin" w:tblpY="14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29"/>
      </w:tblGrid>
      <w:tr w:rsidR="00364466" w:rsidTr="00364466">
        <w:tc>
          <w:tcPr>
            <w:tcW w:w="5245" w:type="dxa"/>
          </w:tcPr>
          <w:p w:rsidR="00364466" w:rsidRPr="00364466" w:rsidRDefault="00364466" w:rsidP="00364466">
            <w:pPr>
              <w:rPr>
                <w:rFonts w:ascii="Arial" w:hAnsi="Arial" w:cs="Arial"/>
                <w:b/>
                <w:sz w:val="18"/>
              </w:rPr>
            </w:pPr>
          </w:p>
        </w:tc>
        <w:tc>
          <w:tcPr>
            <w:tcW w:w="3929" w:type="dxa"/>
          </w:tcPr>
          <w:p w:rsidR="007D2A06" w:rsidRDefault="00364466" w:rsidP="00364466">
            <w:pPr>
              <w:rPr>
                <w:rFonts w:ascii="Arial" w:hAnsi="Arial" w:cs="Arial"/>
                <w:b/>
                <w:sz w:val="20"/>
              </w:rPr>
            </w:pPr>
            <w:r w:rsidRPr="00381966">
              <w:rPr>
                <w:rFonts w:ascii="Arial" w:hAnsi="Arial" w:cs="Arial"/>
                <w:b/>
                <w:sz w:val="20"/>
              </w:rPr>
              <w:t xml:space="preserve">Absender: </w:t>
            </w:r>
          </w:p>
          <w:p w:rsidR="00364466" w:rsidRPr="00381966" w:rsidRDefault="00364466" w:rsidP="00364466">
            <w:pPr>
              <w:rPr>
                <w:rFonts w:ascii="Arial" w:hAnsi="Arial" w:cs="Arial"/>
                <w:b/>
                <w:sz w:val="20"/>
              </w:rPr>
            </w:pPr>
            <w:r w:rsidRPr="00511AB2">
              <w:rPr>
                <w:rFonts w:ascii="Arial" w:hAnsi="Arial" w:cs="Arial"/>
                <w:sz w:val="20"/>
              </w:rPr>
              <w:fldChar w:fldCharType="begin">
                <w:ffData>
                  <w:name w:val="Text1"/>
                  <w:enabled/>
                  <w:calcOnExit w:val="0"/>
                  <w:textInput/>
                </w:ffData>
              </w:fldChar>
            </w:r>
            <w:bookmarkStart w:id="0" w:name="Text1"/>
            <w:r w:rsidRPr="00511AB2">
              <w:rPr>
                <w:rFonts w:ascii="Arial" w:hAnsi="Arial" w:cs="Arial"/>
                <w:sz w:val="20"/>
              </w:rPr>
              <w:instrText xml:space="preserve"> FORMTEXT </w:instrText>
            </w:r>
            <w:r w:rsidRPr="00511AB2">
              <w:rPr>
                <w:rFonts w:ascii="Arial" w:hAnsi="Arial" w:cs="Arial"/>
                <w:sz w:val="20"/>
              </w:rPr>
            </w:r>
            <w:r w:rsidRPr="00511AB2">
              <w:rPr>
                <w:rFonts w:ascii="Arial" w:hAnsi="Arial" w:cs="Arial"/>
                <w:sz w:val="20"/>
              </w:rPr>
              <w:fldChar w:fldCharType="separate"/>
            </w:r>
            <w:bookmarkStart w:id="1" w:name="_GoBack"/>
            <w:r w:rsidRPr="00511AB2">
              <w:rPr>
                <w:rFonts w:ascii="Arial" w:hAnsi="Arial" w:cs="Arial"/>
                <w:noProof/>
                <w:sz w:val="20"/>
              </w:rPr>
              <w:t> </w:t>
            </w:r>
            <w:r w:rsidRPr="00511AB2">
              <w:rPr>
                <w:rFonts w:ascii="Arial" w:hAnsi="Arial" w:cs="Arial"/>
                <w:noProof/>
                <w:sz w:val="20"/>
              </w:rPr>
              <w:t> </w:t>
            </w:r>
            <w:r w:rsidRPr="00511AB2">
              <w:rPr>
                <w:rFonts w:ascii="Arial" w:hAnsi="Arial" w:cs="Arial"/>
                <w:noProof/>
                <w:sz w:val="20"/>
              </w:rPr>
              <w:t> </w:t>
            </w:r>
            <w:r w:rsidRPr="00511AB2">
              <w:rPr>
                <w:rFonts w:ascii="Arial" w:hAnsi="Arial" w:cs="Arial"/>
                <w:noProof/>
                <w:sz w:val="20"/>
              </w:rPr>
              <w:t> </w:t>
            </w:r>
            <w:r w:rsidRPr="00511AB2">
              <w:rPr>
                <w:rFonts w:ascii="Arial" w:hAnsi="Arial" w:cs="Arial"/>
                <w:noProof/>
                <w:sz w:val="20"/>
              </w:rPr>
              <w:t> </w:t>
            </w:r>
            <w:bookmarkEnd w:id="1"/>
            <w:r w:rsidRPr="00511AB2">
              <w:rPr>
                <w:rFonts w:ascii="Arial" w:hAnsi="Arial" w:cs="Arial"/>
                <w:sz w:val="20"/>
              </w:rPr>
              <w:fldChar w:fldCharType="end"/>
            </w:r>
            <w:bookmarkEnd w:id="0"/>
          </w:p>
          <w:p w:rsidR="00364466" w:rsidRPr="00381966" w:rsidRDefault="00364466" w:rsidP="00364466">
            <w:pPr>
              <w:rPr>
                <w:rFonts w:ascii="Arial" w:hAnsi="Arial" w:cs="Arial"/>
                <w:b/>
                <w:sz w:val="20"/>
              </w:rPr>
            </w:pPr>
          </w:p>
          <w:p w:rsidR="00364466" w:rsidRPr="00381966" w:rsidRDefault="00364466" w:rsidP="00364466">
            <w:pPr>
              <w:rPr>
                <w:rFonts w:ascii="Arial" w:hAnsi="Arial" w:cs="Arial"/>
                <w:b/>
                <w:sz w:val="20"/>
              </w:rPr>
            </w:pPr>
          </w:p>
          <w:p w:rsidR="00364466" w:rsidRPr="00381966" w:rsidRDefault="00364466" w:rsidP="00364466">
            <w:pPr>
              <w:rPr>
                <w:rFonts w:ascii="Arial" w:hAnsi="Arial" w:cs="Arial"/>
                <w:b/>
                <w:sz w:val="20"/>
              </w:rPr>
            </w:pPr>
          </w:p>
        </w:tc>
      </w:tr>
      <w:tr w:rsidR="00364466" w:rsidTr="00364466">
        <w:tc>
          <w:tcPr>
            <w:tcW w:w="5245" w:type="dxa"/>
          </w:tcPr>
          <w:p w:rsidR="00364466" w:rsidRPr="00364466" w:rsidRDefault="00364466" w:rsidP="00364466">
            <w:pPr>
              <w:rPr>
                <w:rFonts w:ascii="Arial" w:hAnsi="Arial" w:cs="Arial"/>
                <w:b/>
                <w:sz w:val="18"/>
              </w:rPr>
            </w:pPr>
          </w:p>
        </w:tc>
        <w:tc>
          <w:tcPr>
            <w:tcW w:w="3929" w:type="dxa"/>
          </w:tcPr>
          <w:p w:rsidR="00364466" w:rsidRPr="00381966" w:rsidRDefault="00364466" w:rsidP="00364466">
            <w:pPr>
              <w:rPr>
                <w:rFonts w:ascii="Arial" w:hAnsi="Arial" w:cs="Arial"/>
                <w:b/>
                <w:sz w:val="20"/>
              </w:rPr>
            </w:pPr>
            <w:r w:rsidRPr="00381966">
              <w:rPr>
                <w:rFonts w:ascii="Arial" w:hAnsi="Arial" w:cs="Arial"/>
                <w:b/>
                <w:sz w:val="20"/>
              </w:rPr>
              <w:t xml:space="preserve">Betriebsnummer: </w:t>
            </w:r>
            <w:r w:rsidRPr="00511AB2">
              <w:rPr>
                <w:rFonts w:ascii="Arial" w:hAnsi="Arial" w:cs="Arial"/>
                <w:sz w:val="20"/>
              </w:rPr>
              <w:fldChar w:fldCharType="begin">
                <w:ffData>
                  <w:name w:val="Text2"/>
                  <w:enabled/>
                  <w:calcOnExit w:val="0"/>
                  <w:textInput/>
                </w:ffData>
              </w:fldChar>
            </w:r>
            <w:bookmarkStart w:id="2" w:name="Text2"/>
            <w:r w:rsidRPr="00511AB2">
              <w:rPr>
                <w:rFonts w:ascii="Arial" w:hAnsi="Arial" w:cs="Arial"/>
                <w:sz w:val="20"/>
              </w:rPr>
              <w:instrText xml:space="preserve"> FORMTEXT </w:instrText>
            </w:r>
            <w:r w:rsidRPr="00511AB2">
              <w:rPr>
                <w:rFonts w:ascii="Arial" w:hAnsi="Arial" w:cs="Arial"/>
                <w:sz w:val="20"/>
              </w:rPr>
            </w:r>
            <w:r w:rsidRPr="00511AB2">
              <w:rPr>
                <w:rFonts w:ascii="Arial" w:hAnsi="Arial" w:cs="Arial"/>
                <w:sz w:val="20"/>
              </w:rPr>
              <w:fldChar w:fldCharType="separate"/>
            </w:r>
            <w:r w:rsidRPr="00511AB2">
              <w:rPr>
                <w:rFonts w:ascii="Arial" w:hAnsi="Arial" w:cs="Arial"/>
                <w:noProof/>
                <w:sz w:val="20"/>
              </w:rPr>
              <w:t> </w:t>
            </w:r>
            <w:r w:rsidRPr="00511AB2">
              <w:rPr>
                <w:rFonts w:ascii="Arial" w:hAnsi="Arial" w:cs="Arial"/>
                <w:noProof/>
                <w:sz w:val="20"/>
              </w:rPr>
              <w:t> </w:t>
            </w:r>
            <w:r w:rsidRPr="00511AB2">
              <w:rPr>
                <w:rFonts w:ascii="Arial" w:hAnsi="Arial" w:cs="Arial"/>
                <w:noProof/>
                <w:sz w:val="20"/>
              </w:rPr>
              <w:t> </w:t>
            </w:r>
            <w:r w:rsidRPr="00511AB2">
              <w:rPr>
                <w:rFonts w:ascii="Arial" w:hAnsi="Arial" w:cs="Arial"/>
                <w:noProof/>
                <w:sz w:val="20"/>
              </w:rPr>
              <w:t> </w:t>
            </w:r>
            <w:r w:rsidRPr="00511AB2">
              <w:rPr>
                <w:rFonts w:ascii="Arial" w:hAnsi="Arial" w:cs="Arial"/>
                <w:noProof/>
                <w:sz w:val="20"/>
              </w:rPr>
              <w:t> </w:t>
            </w:r>
            <w:r w:rsidRPr="00511AB2">
              <w:rPr>
                <w:rFonts w:ascii="Arial" w:hAnsi="Arial" w:cs="Arial"/>
                <w:sz w:val="20"/>
              </w:rPr>
              <w:fldChar w:fldCharType="end"/>
            </w:r>
            <w:bookmarkEnd w:id="2"/>
          </w:p>
          <w:p w:rsidR="00364466" w:rsidRPr="00381966" w:rsidRDefault="00364466" w:rsidP="00364466">
            <w:pPr>
              <w:rPr>
                <w:rFonts w:ascii="Arial" w:hAnsi="Arial" w:cs="Arial"/>
                <w:b/>
                <w:sz w:val="20"/>
              </w:rPr>
            </w:pPr>
          </w:p>
          <w:p w:rsidR="00364466" w:rsidRPr="00381966" w:rsidRDefault="00364466" w:rsidP="00364466">
            <w:pPr>
              <w:rPr>
                <w:rFonts w:ascii="Arial" w:hAnsi="Arial" w:cs="Arial"/>
                <w:b/>
                <w:sz w:val="20"/>
              </w:rPr>
            </w:pPr>
          </w:p>
        </w:tc>
      </w:tr>
      <w:tr w:rsidR="00364466" w:rsidTr="00364466">
        <w:tc>
          <w:tcPr>
            <w:tcW w:w="5245" w:type="dxa"/>
          </w:tcPr>
          <w:p w:rsidR="00364466" w:rsidRDefault="00364466" w:rsidP="00364466">
            <w:pPr>
              <w:ind w:left="-105"/>
              <w:rPr>
                <w:rFonts w:ascii="Arial" w:hAnsi="Arial" w:cs="Arial"/>
                <w:b/>
                <w:sz w:val="18"/>
              </w:rPr>
            </w:pPr>
            <w:r w:rsidRPr="00364466">
              <w:rPr>
                <w:rFonts w:ascii="Arial" w:hAnsi="Arial" w:cs="Arial"/>
                <w:b/>
                <w:sz w:val="18"/>
              </w:rPr>
              <w:t>per Post oder Mail an</w:t>
            </w:r>
          </w:p>
          <w:p w:rsidR="00364466" w:rsidRDefault="00364466" w:rsidP="00364466">
            <w:pPr>
              <w:ind w:left="-105"/>
              <w:rPr>
                <w:rFonts w:ascii="Arial" w:hAnsi="Arial" w:cs="Arial"/>
                <w:b/>
                <w:sz w:val="18"/>
              </w:rPr>
            </w:pPr>
          </w:p>
          <w:p w:rsidR="00364466" w:rsidRPr="00494543" w:rsidRDefault="00364466" w:rsidP="00364466">
            <w:pPr>
              <w:autoSpaceDE w:val="0"/>
              <w:autoSpaceDN w:val="0"/>
              <w:adjustRightInd w:val="0"/>
              <w:ind w:left="-105"/>
              <w:jc w:val="both"/>
              <w:rPr>
                <w:rFonts w:ascii="Arial" w:hAnsi="Arial" w:cs="Arial"/>
                <w:color w:val="000000"/>
                <w:sz w:val="24"/>
                <w:szCs w:val="24"/>
              </w:rPr>
            </w:pPr>
            <w:r w:rsidRPr="00494543">
              <w:rPr>
                <w:rFonts w:ascii="Arial" w:hAnsi="Arial" w:cs="Arial"/>
                <w:color w:val="000000"/>
                <w:sz w:val="24"/>
                <w:szCs w:val="24"/>
              </w:rPr>
              <w:t xml:space="preserve">Aufsichts- und Dienstleistungsdirektion </w:t>
            </w:r>
          </w:p>
          <w:p w:rsidR="00364466" w:rsidRPr="00494543" w:rsidRDefault="00364466" w:rsidP="00364466">
            <w:pPr>
              <w:autoSpaceDE w:val="0"/>
              <w:autoSpaceDN w:val="0"/>
              <w:adjustRightInd w:val="0"/>
              <w:ind w:left="-105"/>
              <w:jc w:val="both"/>
              <w:rPr>
                <w:rFonts w:ascii="Arial" w:hAnsi="Arial" w:cs="Arial"/>
                <w:color w:val="000000"/>
                <w:sz w:val="24"/>
                <w:szCs w:val="24"/>
              </w:rPr>
            </w:pPr>
            <w:r w:rsidRPr="00494543">
              <w:rPr>
                <w:rFonts w:ascii="Arial" w:hAnsi="Arial" w:cs="Arial"/>
                <w:color w:val="000000"/>
                <w:sz w:val="24"/>
                <w:szCs w:val="24"/>
              </w:rPr>
              <w:t xml:space="preserve">Referat 41 - Weinüberwachung </w:t>
            </w:r>
          </w:p>
          <w:p w:rsidR="00364466" w:rsidRPr="00494543" w:rsidRDefault="00364466" w:rsidP="00364466">
            <w:pPr>
              <w:autoSpaceDE w:val="0"/>
              <w:autoSpaceDN w:val="0"/>
              <w:adjustRightInd w:val="0"/>
              <w:ind w:left="-105"/>
              <w:jc w:val="both"/>
              <w:rPr>
                <w:rFonts w:ascii="Arial" w:hAnsi="Arial" w:cs="Arial"/>
                <w:color w:val="000000"/>
                <w:sz w:val="24"/>
                <w:szCs w:val="24"/>
              </w:rPr>
            </w:pPr>
            <w:r w:rsidRPr="00494543">
              <w:rPr>
                <w:rFonts w:ascii="Arial" w:hAnsi="Arial" w:cs="Arial"/>
                <w:color w:val="000000"/>
                <w:sz w:val="24"/>
                <w:szCs w:val="24"/>
              </w:rPr>
              <w:t xml:space="preserve">Willy-Brandt-Platz 3 </w:t>
            </w:r>
          </w:p>
          <w:p w:rsidR="00364466" w:rsidRPr="00494543" w:rsidRDefault="00364466" w:rsidP="00364466">
            <w:pPr>
              <w:autoSpaceDE w:val="0"/>
              <w:autoSpaceDN w:val="0"/>
              <w:adjustRightInd w:val="0"/>
              <w:ind w:left="-105"/>
              <w:jc w:val="both"/>
              <w:rPr>
                <w:rFonts w:ascii="Arial" w:hAnsi="Arial" w:cs="Arial"/>
                <w:color w:val="000000"/>
                <w:sz w:val="24"/>
                <w:szCs w:val="24"/>
              </w:rPr>
            </w:pPr>
            <w:r w:rsidRPr="00494543">
              <w:rPr>
                <w:rFonts w:ascii="Arial" w:hAnsi="Arial" w:cs="Arial"/>
                <w:color w:val="000000"/>
                <w:sz w:val="24"/>
                <w:szCs w:val="24"/>
              </w:rPr>
              <w:t xml:space="preserve">54290 Trier </w:t>
            </w:r>
          </w:p>
          <w:p w:rsidR="00364466" w:rsidRDefault="00364466" w:rsidP="00364466">
            <w:pPr>
              <w:ind w:left="-105"/>
              <w:rPr>
                <w:rFonts w:ascii="Arial" w:hAnsi="Arial" w:cs="Arial"/>
                <w:b/>
                <w:sz w:val="18"/>
              </w:rPr>
            </w:pPr>
          </w:p>
          <w:p w:rsidR="00364466" w:rsidRDefault="00364466" w:rsidP="00364466">
            <w:pPr>
              <w:ind w:left="-105"/>
              <w:rPr>
                <w:rFonts w:ascii="Arial" w:hAnsi="Arial" w:cs="Arial"/>
                <w:b/>
                <w:sz w:val="18"/>
              </w:rPr>
            </w:pPr>
            <w:r>
              <w:rPr>
                <w:rFonts w:ascii="Arial" w:hAnsi="Arial" w:cs="Arial"/>
                <w:b/>
                <w:sz w:val="18"/>
              </w:rPr>
              <w:t>Mail-Adresse:</w:t>
            </w:r>
            <w:r w:rsidRPr="00364466">
              <w:rPr>
                <w:rFonts w:ascii="Arial" w:hAnsi="Arial" w:cs="Arial"/>
                <w:sz w:val="18"/>
              </w:rPr>
              <w:t xml:space="preserve"> </w:t>
            </w:r>
            <w:hyperlink r:id="rId6" w:history="1">
              <w:r w:rsidRPr="00364466">
                <w:rPr>
                  <w:rStyle w:val="Hyperlink"/>
                  <w:rFonts w:ascii="Arial" w:hAnsi="Arial" w:cs="Arial"/>
                  <w:sz w:val="18"/>
                </w:rPr>
                <w:t>weinueberwachung@add.rlp.de</w:t>
              </w:r>
            </w:hyperlink>
          </w:p>
          <w:p w:rsidR="00364466" w:rsidRDefault="00364466" w:rsidP="00364466">
            <w:pPr>
              <w:ind w:left="-105"/>
              <w:rPr>
                <w:rFonts w:ascii="Arial" w:hAnsi="Arial" w:cs="Arial"/>
                <w:b/>
                <w:sz w:val="18"/>
              </w:rPr>
            </w:pPr>
          </w:p>
        </w:tc>
        <w:tc>
          <w:tcPr>
            <w:tcW w:w="3929" w:type="dxa"/>
          </w:tcPr>
          <w:p w:rsidR="00364466" w:rsidRDefault="00364466" w:rsidP="00364466">
            <w:pPr>
              <w:rPr>
                <w:rFonts w:ascii="Arial" w:hAnsi="Arial" w:cs="Arial"/>
                <w:b/>
                <w:sz w:val="18"/>
              </w:rPr>
            </w:pPr>
          </w:p>
        </w:tc>
      </w:tr>
    </w:tbl>
    <w:p w:rsidR="00364466" w:rsidRDefault="00364466">
      <w:pPr>
        <w:rPr>
          <w:rFonts w:ascii="Arial" w:hAnsi="Arial" w:cs="Arial"/>
          <w:b/>
          <w:sz w:val="18"/>
        </w:rPr>
      </w:pPr>
    </w:p>
    <w:p w:rsidR="00381966" w:rsidRPr="003606B4" w:rsidRDefault="00364466" w:rsidP="0033603F">
      <w:pPr>
        <w:rPr>
          <w:rFonts w:ascii="Arial" w:hAnsi="Arial" w:cs="Arial"/>
          <w:b/>
          <w:sz w:val="24"/>
        </w:rPr>
      </w:pPr>
      <w:r>
        <w:rPr>
          <w:rFonts w:ascii="Arial" w:hAnsi="Arial" w:cs="Arial"/>
          <w:b/>
          <w:sz w:val="24"/>
        </w:rPr>
        <w:t>Weinüberwachung in Rheinland-Pfalz</w:t>
      </w:r>
      <w:r>
        <w:rPr>
          <w:rFonts w:ascii="Arial" w:hAnsi="Arial" w:cs="Arial"/>
          <w:b/>
          <w:sz w:val="24"/>
        </w:rPr>
        <w:br/>
      </w:r>
      <w:r w:rsidR="004126A7">
        <w:rPr>
          <w:rFonts w:ascii="Arial" w:hAnsi="Arial" w:cs="Arial"/>
          <w:b/>
          <w:sz w:val="24"/>
        </w:rPr>
        <w:t xml:space="preserve">Anzeige </w:t>
      </w:r>
      <w:r w:rsidR="0033603F">
        <w:rPr>
          <w:rFonts w:ascii="Arial" w:hAnsi="Arial" w:cs="Arial"/>
          <w:b/>
          <w:sz w:val="24"/>
        </w:rPr>
        <w:t>zur Anwendung eines</w:t>
      </w:r>
      <w:r w:rsidR="003606B4">
        <w:rPr>
          <w:rFonts w:ascii="Arial" w:hAnsi="Arial" w:cs="Arial"/>
          <w:b/>
          <w:sz w:val="24"/>
        </w:rPr>
        <w:t xml:space="preserve"> EDV-Weinbuchführung</w:t>
      </w:r>
      <w:r w:rsidR="00B33EF1">
        <w:rPr>
          <w:rFonts w:ascii="Arial" w:hAnsi="Arial" w:cs="Arial"/>
          <w:b/>
          <w:sz w:val="24"/>
        </w:rPr>
        <w:t>sprogramm</w:t>
      </w:r>
      <w:r w:rsidR="0033603F">
        <w:rPr>
          <w:rFonts w:ascii="Arial" w:hAnsi="Arial" w:cs="Arial"/>
          <w:b/>
          <w:sz w:val="24"/>
        </w:rPr>
        <w:t>s</w:t>
      </w:r>
      <w:r w:rsidR="003606B4">
        <w:rPr>
          <w:rFonts w:ascii="Arial" w:hAnsi="Arial" w:cs="Arial"/>
          <w:b/>
          <w:sz w:val="24"/>
        </w:rPr>
        <w:t xml:space="preserve"> </w:t>
      </w:r>
      <w:r w:rsidR="00A37D3D">
        <w:rPr>
          <w:rFonts w:ascii="Arial" w:hAnsi="Arial" w:cs="Arial"/>
          <w:b/>
          <w:sz w:val="24"/>
        </w:rPr>
        <w:br/>
        <w:t xml:space="preserve">gemäß </w:t>
      </w:r>
      <w:r w:rsidR="004126A7">
        <w:rPr>
          <w:rFonts w:ascii="Arial" w:hAnsi="Arial" w:cs="Arial"/>
          <w:b/>
          <w:sz w:val="24"/>
        </w:rPr>
        <w:t>§ 11 Abs. 1 der Landesverordnung zur Durchführung des Weinrechts</w:t>
      </w:r>
    </w:p>
    <w:p w:rsidR="004126A7" w:rsidRPr="004126A7" w:rsidRDefault="00364466" w:rsidP="00B33EF1">
      <w:pPr>
        <w:spacing w:line="240" w:lineRule="auto"/>
        <w:rPr>
          <w:rFonts w:ascii="Arial" w:hAnsi="Arial" w:cs="Arial"/>
        </w:rPr>
      </w:pPr>
      <w:r w:rsidRPr="004126A7">
        <w:rPr>
          <w:rFonts w:ascii="Arial" w:hAnsi="Arial" w:cs="Arial"/>
        </w:rPr>
        <w:t xml:space="preserve">Hiermit </w:t>
      </w:r>
      <w:r w:rsidR="004126A7" w:rsidRPr="004126A7">
        <w:rPr>
          <w:rFonts w:ascii="Arial" w:hAnsi="Arial" w:cs="Arial"/>
        </w:rPr>
        <w:t xml:space="preserve">zeige ich an, dass ich ab dem </w:t>
      </w:r>
      <w:r w:rsidR="00EE3D99" w:rsidRPr="00725332">
        <w:rPr>
          <w:rFonts w:ascii="Arial" w:hAnsi="Arial" w:cs="Arial"/>
          <w:u w:val="single"/>
        </w:rPr>
        <w:fldChar w:fldCharType="begin">
          <w:ffData>
            <w:name w:val="Text8"/>
            <w:enabled/>
            <w:calcOnExit w:val="0"/>
            <w:textInput/>
          </w:ffData>
        </w:fldChar>
      </w:r>
      <w:bookmarkStart w:id="3" w:name="Text8"/>
      <w:r w:rsidR="00EE3D99" w:rsidRPr="00725332">
        <w:rPr>
          <w:rFonts w:ascii="Arial" w:hAnsi="Arial" w:cs="Arial"/>
          <w:u w:val="single"/>
        </w:rPr>
        <w:instrText xml:space="preserve"> FORMTEXT </w:instrText>
      </w:r>
      <w:r w:rsidR="00EE3D99" w:rsidRPr="00725332">
        <w:rPr>
          <w:rFonts w:ascii="Arial" w:hAnsi="Arial" w:cs="Arial"/>
          <w:u w:val="single"/>
        </w:rPr>
      </w:r>
      <w:r w:rsidR="00EE3D99" w:rsidRPr="00725332">
        <w:rPr>
          <w:rFonts w:ascii="Arial" w:hAnsi="Arial" w:cs="Arial"/>
          <w:u w:val="single"/>
        </w:rPr>
        <w:fldChar w:fldCharType="separate"/>
      </w:r>
      <w:r w:rsidR="00EE3D99" w:rsidRPr="00725332">
        <w:rPr>
          <w:rFonts w:ascii="Arial" w:hAnsi="Arial" w:cs="Arial"/>
          <w:noProof/>
          <w:u w:val="single"/>
        </w:rPr>
        <w:t> </w:t>
      </w:r>
      <w:r w:rsidR="00EE3D99" w:rsidRPr="00725332">
        <w:rPr>
          <w:rFonts w:ascii="Arial" w:hAnsi="Arial" w:cs="Arial"/>
          <w:noProof/>
          <w:u w:val="single"/>
        </w:rPr>
        <w:t> </w:t>
      </w:r>
      <w:r w:rsidR="00EE3D99" w:rsidRPr="00725332">
        <w:rPr>
          <w:rFonts w:ascii="Arial" w:hAnsi="Arial" w:cs="Arial"/>
          <w:noProof/>
          <w:u w:val="single"/>
        </w:rPr>
        <w:t> </w:t>
      </w:r>
      <w:r w:rsidR="00EE3D99" w:rsidRPr="00725332">
        <w:rPr>
          <w:rFonts w:ascii="Arial" w:hAnsi="Arial" w:cs="Arial"/>
          <w:noProof/>
          <w:u w:val="single"/>
        </w:rPr>
        <w:t> </w:t>
      </w:r>
      <w:r w:rsidR="00EE3D99" w:rsidRPr="00725332">
        <w:rPr>
          <w:rFonts w:ascii="Arial" w:hAnsi="Arial" w:cs="Arial"/>
          <w:noProof/>
          <w:u w:val="single"/>
        </w:rPr>
        <w:t> </w:t>
      </w:r>
      <w:r w:rsidR="00EE3D99" w:rsidRPr="00725332">
        <w:rPr>
          <w:rFonts w:ascii="Arial" w:hAnsi="Arial" w:cs="Arial"/>
          <w:u w:val="single"/>
        </w:rPr>
        <w:fldChar w:fldCharType="end"/>
      </w:r>
      <w:bookmarkEnd w:id="3"/>
      <w:r w:rsidR="00A37D3D">
        <w:rPr>
          <w:rFonts w:ascii="Arial" w:hAnsi="Arial" w:cs="Arial"/>
          <w:u w:val="single"/>
        </w:rPr>
        <w:tab/>
      </w:r>
      <w:r w:rsidR="004126A7">
        <w:rPr>
          <w:rFonts w:ascii="Arial" w:hAnsi="Arial" w:cs="Arial"/>
        </w:rPr>
        <w:t xml:space="preserve"> </w:t>
      </w:r>
      <w:r w:rsidR="004126A7" w:rsidRPr="004126A7">
        <w:rPr>
          <w:rFonts w:ascii="Arial" w:hAnsi="Arial" w:cs="Arial"/>
        </w:rPr>
        <w:t>das folgende EDV-Weinbuchführungs</w:t>
      </w:r>
      <w:r w:rsidR="00B1462E">
        <w:rPr>
          <w:rFonts w:ascii="Arial" w:hAnsi="Arial" w:cs="Arial"/>
        </w:rPr>
        <w:t>-</w:t>
      </w:r>
      <w:r w:rsidR="004126A7" w:rsidRPr="004126A7">
        <w:rPr>
          <w:rFonts w:ascii="Arial" w:hAnsi="Arial" w:cs="Arial"/>
        </w:rPr>
        <w:t>system einsetze:</w:t>
      </w:r>
    </w:p>
    <w:p w:rsidR="004126A7" w:rsidRPr="004126A7" w:rsidRDefault="004126A7" w:rsidP="00EE3D99">
      <w:pPr>
        <w:spacing w:line="240" w:lineRule="auto"/>
        <w:ind w:left="1416"/>
        <w:jc w:val="both"/>
        <w:rPr>
          <w:rFonts w:ascii="Arial" w:hAnsi="Arial" w:cs="Arial"/>
        </w:rPr>
      </w:pPr>
      <w:r w:rsidRPr="004126A7">
        <w:rPr>
          <w:rFonts w:ascii="Arial" w:hAnsi="Arial" w:cs="Arial"/>
        </w:rPr>
        <w:t xml:space="preserve">Name des Programms: </w:t>
      </w:r>
      <w:r w:rsidR="00451B62">
        <w:rPr>
          <w:rFonts w:ascii="Arial" w:hAnsi="Arial" w:cs="Arial"/>
        </w:rPr>
        <w:tab/>
      </w:r>
      <w:r w:rsidR="00451B62">
        <w:rPr>
          <w:rFonts w:ascii="Arial" w:hAnsi="Arial" w:cs="Arial"/>
        </w:rPr>
        <w:tab/>
      </w:r>
      <w:r>
        <w:rPr>
          <w:rFonts w:ascii="Arial" w:hAnsi="Arial" w:cs="Arial"/>
        </w:rPr>
        <w:fldChar w:fldCharType="begin">
          <w:ffData>
            <w:name w:val="Text3"/>
            <w:enabled/>
            <w:calcOnExit w:val="0"/>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4126A7" w:rsidRPr="004126A7" w:rsidRDefault="004126A7" w:rsidP="00EE3D99">
      <w:pPr>
        <w:spacing w:line="240" w:lineRule="auto"/>
        <w:ind w:left="1416"/>
        <w:jc w:val="both"/>
        <w:rPr>
          <w:rFonts w:ascii="Arial" w:hAnsi="Arial" w:cs="Arial"/>
        </w:rPr>
      </w:pPr>
      <w:r w:rsidRPr="004126A7">
        <w:rPr>
          <w:rFonts w:ascii="Arial" w:hAnsi="Arial" w:cs="Arial"/>
        </w:rPr>
        <w:t xml:space="preserve">Version: </w:t>
      </w:r>
      <w:r w:rsidR="00451B62">
        <w:rPr>
          <w:rFonts w:ascii="Arial" w:hAnsi="Arial" w:cs="Arial"/>
        </w:rPr>
        <w:tab/>
      </w:r>
      <w:r w:rsidR="00451B62">
        <w:rPr>
          <w:rFonts w:ascii="Arial" w:hAnsi="Arial" w:cs="Arial"/>
        </w:rPr>
        <w:tab/>
      </w:r>
      <w:r w:rsidR="00451B62">
        <w:rPr>
          <w:rFonts w:ascii="Arial" w:hAnsi="Arial" w:cs="Arial"/>
        </w:rPr>
        <w:tab/>
      </w:r>
      <w:r w:rsidR="00451B62">
        <w:rPr>
          <w:rFonts w:ascii="Arial" w:hAnsi="Arial" w:cs="Arial"/>
        </w:rPr>
        <w:tab/>
      </w:r>
      <w:r>
        <w:rPr>
          <w:rFonts w:ascii="Arial" w:hAnsi="Arial" w:cs="Arial"/>
        </w:rPr>
        <w:fldChar w:fldCharType="begin">
          <w:ffData>
            <w:name w:val="Text4"/>
            <w:enabled/>
            <w:calcOnExit w:val="0"/>
            <w:textInput/>
          </w:ffData>
        </w:fldChar>
      </w:r>
      <w:bookmarkStart w:id="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B278B7" w:rsidRPr="004126A7" w:rsidRDefault="00B33EF1" w:rsidP="00702F60">
      <w:pPr>
        <w:spacing w:line="240" w:lineRule="auto"/>
        <w:ind w:left="1416"/>
        <w:jc w:val="both"/>
        <w:rPr>
          <w:rFonts w:ascii="Arial" w:hAnsi="Arial" w:cs="Arial"/>
        </w:rPr>
      </w:pPr>
      <w:r>
        <w:rPr>
          <w:rFonts w:ascii="Arial" w:hAnsi="Arial" w:cs="Arial"/>
        </w:rPr>
        <w:t>Name des Betrieb</w:t>
      </w:r>
      <w:r w:rsidR="004126A7" w:rsidRPr="004126A7">
        <w:rPr>
          <w:rFonts w:ascii="Arial" w:hAnsi="Arial" w:cs="Arial"/>
        </w:rPr>
        <w:t>s/der Betriebe:</w:t>
      </w:r>
      <w:r w:rsidR="00451B62">
        <w:rPr>
          <w:rFonts w:ascii="Arial" w:hAnsi="Arial" w:cs="Arial"/>
        </w:rPr>
        <w:tab/>
      </w:r>
      <w:r w:rsidR="004126A7">
        <w:rPr>
          <w:rFonts w:ascii="Arial" w:hAnsi="Arial" w:cs="Arial"/>
        </w:rPr>
        <w:fldChar w:fldCharType="begin">
          <w:ffData>
            <w:name w:val="Text5"/>
            <w:enabled/>
            <w:calcOnExit w:val="0"/>
            <w:textInput/>
          </w:ffData>
        </w:fldChar>
      </w:r>
      <w:bookmarkStart w:id="6" w:name="Text5"/>
      <w:r w:rsidR="004126A7">
        <w:rPr>
          <w:rFonts w:ascii="Arial" w:hAnsi="Arial" w:cs="Arial"/>
        </w:rPr>
        <w:instrText xml:space="preserve"> FORMTEXT </w:instrText>
      </w:r>
      <w:r w:rsidR="004126A7">
        <w:rPr>
          <w:rFonts w:ascii="Arial" w:hAnsi="Arial" w:cs="Arial"/>
        </w:rPr>
      </w:r>
      <w:r w:rsidR="004126A7">
        <w:rPr>
          <w:rFonts w:ascii="Arial" w:hAnsi="Arial" w:cs="Arial"/>
        </w:rPr>
        <w:fldChar w:fldCharType="separate"/>
      </w:r>
      <w:r w:rsidR="004126A7">
        <w:rPr>
          <w:rFonts w:ascii="Arial" w:hAnsi="Arial" w:cs="Arial"/>
          <w:noProof/>
        </w:rPr>
        <w:t> </w:t>
      </w:r>
      <w:r w:rsidR="004126A7">
        <w:rPr>
          <w:rFonts w:ascii="Arial" w:hAnsi="Arial" w:cs="Arial"/>
          <w:noProof/>
        </w:rPr>
        <w:t> </w:t>
      </w:r>
      <w:r w:rsidR="004126A7">
        <w:rPr>
          <w:rFonts w:ascii="Arial" w:hAnsi="Arial" w:cs="Arial"/>
          <w:noProof/>
        </w:rPr>
        <w:t> </w:t>
      </w:r>
      <w:r w:rsidR="004126A7">
        <w:rPr>
          <w:rFonts w:ascii="Arial" w:hAnsi="Arial" w:cs="Arial"/>
          <w:noProof/>
        </w:rPr>
        <w:t> </w:t>
      </w:r>
      <w:r w:rsidR="004126A7">
        <w:rPr>
          <w:rFonts w:ascii="Arial" w:hAnsi="Arial" w:cs="Arial"/>
          <w:noProof/>
        </w:rPr>
        <w:t> </w:t>
      </w:r>
      <w:r w:rsidR="004126A7">
        <w:rPr>
          <w:rFonts w:ascii="Arial" w:hAnsi="Arial" w:cs="Arial"/>
        </w:rPr>
        <w:fldChar w:fldCharType="end"/>
      </w:r>
      <w:bookmarkEnd w:id="6"/>
    </w:p>
    <w:tbl>
      <w:tblPr>
        <w:tblStyle w:val="Tabellenraster"/>
        <w:tblpPr w:leftFromText="141" w:rightFromText="141" w:vertAnchor="text" w:horzAnchor="page" w:tblpX="6331" w:tblpY="31"/>
        <w:tblW w:w="0" w:type="auto"/>
        <w:tblLook w:val="04A0" w:firstRow="1" w:lastRow="0" w:firstColumn="1" w:lastColumn="0" w:noHBand="0" w:noVBand="1"/>
      </w:tblPr>
      <w:tblGrid>
        <w:gridCol w:w="339"/>
        <w:gridCol w:w="339"/>
        <w:gridCol w:w="339"/>
        <w:gridCol w:w="339"/>
        <w:gridCol w:w="339"/>
        <w:gridCol w:w="339"/>
        <w:gridCol w:w="339"/>
      </w:tblGrid>
      <w:tr w:rsidR="00666525" w:rsidTr="00666525">
        <w:trPr>
          <w:trHeight w:val="268"/>
        </w:trPr>
        <w:tc>
          <w:tcPr>
            <w:tcW w:w="245" w:type="dxa"/>
          </w:tcPr>
          <w:p w:rsidR="00666525" w:rsidRDefault="00666525" w:rsidP="00666525">
            <w:pPr>
              <w:jc w:val="both"/>
              <w:rPr>
                <w:rFonts w:ascii="Arial" w:hAnsi="Arial" w:cs="Arial"/>
              </w:rPr>
            </w:pPr>
            <w:r>
              <w:rPr>
                <w:rFonts w:ascii="Arial" w:hAnsi="Arial" w:cs="Arial"/>
              </w:rPr>
              <w:fldChar w:fldCharType="begin">
                <w:ffData>
                  <w:name w:val="Text9"/>
                  <w:enabled/>
                  <w:calcOnExit w:val="0"/>
                  <w:textInput>
                    <w:type w:val="number"/>
                    <w:maxLength w:val="1"/>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7"/>
          </w:p>
        </w:tc>
        <w:tc>
          <w:tcPr>
            <w:tcW w:w="245" w:type="dxa"/>
          </w:tcPr>
          <w:p w:rsidR="00666525" w:rsidRDefault="00666525" w:rsidP="00666525">
            <w:pPr>
              <w:jc w:val="both"/>
              <w:rPr>
                <w:rFonts w:ascii="Arial" w:hAnsi="Arial" w:cs="Arial"/>
              </w:rPr>
            </w:pPr>
            <w:r>
              <w:rPr>
                <w:rFonts w:ascii="Arial" w:hAnsi="Arial" w:cs="Arial"/>
              </w:rPr>
              <w:fldChar w:fldCharType="begin">
                <w:ffData>
                  <w:name w:val="Text9"/>
                  <w:enabled/>
                  <w:calcOnExit w:val="0"/>
                  <w:textInput>
                    <w:type w:val="number"/>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246" w:type="dxa"/>
          </w:tcPr>
          <w:p w:rsidR="00666525" w:rsidRDefault="00666525" w:rsidP="00666525">
            <w:pPr>
              <w:jc w:val="both"/>
              <w:rPr>
                <w:rFonts w:ascii="Arial" w:hAnsi="Arial" w:cs="Arial"/>
              </w:rPr>
            </w:pPr>
            <w:r>
              <w:rPr>
                <w:rFonts w:ascii="Arial" w:hAnsi="Arial" w:cs="Arial"/>
              </w:rPr>
              <w:fldChar w:fldCharType="begin">
                <w:ffData>
                  <w:name w:val="Text9"/>
                  <w:enabled/>
                  <w:calcOnExit w:val="0"/>
                  <w:textInput>
                    <w:type w:val="number"/>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246" w:type="dxa"/>
          </w:tcPr>
          <w:p w:rsidR="00666525" w:rsidRDefault="00666525" w:rsidP="00666525">
            <w:pPr>
              <w:jc w:val="both"/>
              <w:rPr>
                <w:rFonts w:ascii="Arial" w:hAnsi="Arial" w:cs="Arial"/>
              </w:rPr>
            </w:pPr>
            <w:r>
              <w:rPr>
                <w:rFonts w:ascii="Arial" w:hAnsi="Arial" w:cs="Arial"/>
              </w:rPr>
              <w:fldChar w:fldCharType="begin">
                <w:ffData>
                  <w:name w:val="Text9"/>
                  <w:enabled/>
                  <w:calcOnExit w:val="0"/>
                  <w:textInput>
                    <w:type w:val="number"/>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246" w:type="dxa"/>
          </w:tcPr>
          <w:p w:rsidR="00666525" w:rsidRDefault="00666525" w:rsidP="00666525">
            <w:pPr>
              <w:jc w:val="both"/>
              <w:rPr>
                <w:rFonts w:ascii="Arial" w:hAnsi="Arial" w:cs="Arial"/>
              </w:rPr>
            </w:pPr>
            <w:r>
              <w:rPr>
                <w:rFonts w:ascii="Arial" w:hAnsi="Arial" w:cs="Arial"/>
              </w:rPr>
              <w:fldChar w:fldCharType="begin">
                <w:ffData>
                  <w:name w:val="Text9"/>
                  <w:enabled/>
                  <w:calcOnExit w:val="0"/>
                  <w:textInput>
                    <w:type w:val="number"/>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246" w:type="dxa"/>
          </w:tcPr>
          <w:p w:rsidR="00666525" w:rsidRDefault="00666525" w:rsidP="00666525">
            <w:pPr>
              <w:jc w:val="both"/>
              <w:rPr>
                <w:rFonts w:ascii="Arial" w:hAnsi="Arial" w:cs="Arial"/>
              </w:rPr>
            </w:pPr>
            <w:r>
              <w:rPr>
                <w:rFonts w:ascii="Arial" w:hAnsi="Arial" w:cs="Arial"/>
              </w:rPr>
              <w:fldChar w:fldCharType="begin">
                <w:ffData>
                  <w:name w:val="Text9"/>
                  <w:enabled/>
                  <w:calcOnExit w:val="0"/>
                  <w:textInput>
                    <w:type w:val="number"/>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246" w:type="dxa"/>
          </w:tcPr>
          <w:p w:rsidR="00666525" w:rsidRDefault="00666525" w:rsidP="00666525">
            <w:pPr>
              <w:jc w:val="both"/>
              <w:rPr>
                <w:rFonts w:ascii="Arial" w:hAnsi="Arial" w:cs="Arial"/>
              </w:rPr>
            </w:pPr>
            <w:r>
              <w:rPr>
                <w:rFonts w:ascii="Arial" w:hAnsi="Arial" w:cs="Arial"/>
              </w:rPr>
              <w:fldChar w:fldCharType="begin">
                <w:ffData>
                  <w:name w:val="Text9"/>
                  <w:enabled/>
                  <w:calcOnExit w:val="0"/>
                  <w:textInput>
                    <w:type w:val="number"/>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r>
    </w:tbl>
    <w:p w:rsidR="004126A7" w:rsidRDefault="004126A7" w:rsidP="00666525">
      <w:pPr>
        <w:spacing w:line="240" w:lineRule="auto"/>
        <w:ind w:left="1416"/>
        <w:jc w:val="both"/>
        <w:rPr>
          <w:rFonts w:ascii="Arial" w:hAnsi="Arial" w:cs="Arial"/>
        </w:rPr>
      </w:pPr>
      <w:r w:rsidRPr="004126A7">
        <w:rPr>
          <w:rFonts w:ascii="Arial" w:hAnsi="Arial" w:cs="Arial"/>
        </w:rPr>
        <w:t xml:space="preserve">Betriebsnummer(n): </w:t>
      </w:r>
      <w:r w:rsidR="00451B62">
        <w:rPr>
          <w:rFonts w:ascii="Arial" w:hAnsi="Arial" w:cs="Arial"/>
        </w:rPr>
        <w:tab/>
      </w:r>
      <w:r w:rsidR="00451B62">
        <w:rPr>
          <w:rFonts w:ascii="Arial" w:hAnsi="Arial" w:cs="Arial"/>
        </w:rPr>
        <w:tab/>
      </w:r>
      <w:r w:rsidR="00451B62">
        <w:rPr>
          <w:rFonts w:ascii="Arial" w:hAnsi="Arial" w:cs="Arial"/>
        </w:rPr>
        <w:tab/>
      </w:r>
    </w:p>
    <w:p w:rsidR="00702F60" w:rsidRPr="004126A7" w:rsidRDefault="00702F60" w:rsidP="00EE3D99">
      <w:pPr>
        <w:spacing w:line="240" w:lineRule="auto"/>
        <w:ind w:left="1416"/>
        <w:jc w:val="both"/>
        <w:rPr>
          <w:rFonts w:ascii="Arial" w:hAnsi="Arial" w:cs="Arial"/>
        </w:rPr>
      </w:pPr>
    </w:p>
    <w:p w:rsidR="004126A7" w:rsidRPr="004126A7" w:rsidRDefault="00B278B7" w:rsidP="004126A7">
      <w:pPr>
        <w:spacing w:after="0" w:line="240" w:lineRule="auto"/>
        <w:jc w:val="both"/>
        <w:rPr>
          <w:rFonts w:ascii="Arial" w:hAnsi="Arial" w:cs="Arial"/>
        </w:rPr>
      </w:pPr>
      <w:r>
        <w:rPr>
          <w:rFonts w:ascii="Arial" w:hAnsi="Arial" w:cs="Arial"/>
        </w:rPr>
        <w:t>Mir</w:t>
      </w:r>
      <w:r w:rsidR="004126A7" w:rsidRPr="004126A7">
        <w:rPr>
          <w:rFonts w:ascii="Arial" w:hAnsi="Arial" w:cs="Arial"/>
        </w:rPr>
        <w:t xml:space="preserve"> ist bekannt, dass die Grundsätze ordnungsgemäßer Buchführung u.a. die regelmäßige Datensicherung, die Sicherstellung der Ausdruckbereitschaft, den periodischen Ausdruck verschiedener Journale und Konten und eine geordnete Ablage der Unterlagen erfordern. Die Buchführung hat in der Regel dort zu erfolgen, wo d</w:t>
      </w:r>
      <w:r w:rsidR="004126A7">
        <w:rPr>
          <w:rFonts w:ascii="Arial" w:hAnsi="Arial" w:cs="Arial"/>
        </w:rPr>
        <w:t>ie Erzeugnisse gelagert werden.</w:t>
      </w:r>
    </w:p>
    <w:p w:rsidR="003606B4" w:rsidRDefault="003606B4" w:rsidP="004126A7">
      <w:pPr>
        <w:spacing w:after="0"/>
        <w:jc w:val="both"/>
        <w:rPr>
          <w:rFonts w:ascii="Arial" w:hAnsi="Arial" w:cs="Arial"/>
        </w:rPr>
      </w:pPr>
    </w:p>
    <w:p w:rsidR="00511AB2" w:rsidRDefault="00511AB2" w:rsidP="004126A7">
      <w:pPr>
        <w:spacing w:after="0"/>
        <w:jc w:val="both"/>
        <w:rPr>
          <w:rFonts w:ascii="Arial" w:hAnsi="Arial" w:cs="Arial"/>
        </w:rPr>
      </w:pPr>
    </w:p>
    <w:p w:rsidR="004126A7" w:rsidRPr="004126A7" w:rsidRDefault="004126A7" w:rsidP="004126A7">
      <w:pPr>
        <w:spacing w:after="0"/>
        <w:jc w:val="both"/>
        <w:rPr>
          <w:rFonts w:ascii="Arial" w:hAnsi="Arial" w:cs="Arial"/>
        </w:rPr>
      </w:pPr>
      <w:r w:rsidRPr="004126A7">
        <w:rPr>
          <w:rFonts w:ascii="Arial" w:hAnsi="Arial" w:cs="Arial"/>
        </w:rPr>
        <w:t>___________________</w:t>
      </w:r>
    </w:p>
    <w:p w:rsidR="004126A7" w:rsidRDefault="004126A7" w:rsidP="004126A7">
      <w:pPr>
        <w:spacing w:after="0"/>
        <w:jc w:val="both"/>
        <w:rPr>
          <w:rFonts w:ascii="Arial" w:hAnsi="Arial" w:cs="Arial"/>
        </w:rPr>
      </w:pPr>
      <w:r w:rsidRPr="004126A7">
        <w:rPr>
          <w:rFonts w:ascii="Arial" w:hAnsi="Arial" w:cs="Arial"/>
        </w:rPr>
        <w:t>Datum und Unterschrift</w:t>
      </w:r>
    </w:p>
    <w:p w:rsidR="003606B4" w:rsidRPr="00B278B7" w:rsidRDefault="003606B4" w:rsidP="004126A7">
      <w:pPr>
        <w:spacing w:after="0"/>
        <w:jc w:val="both"/>
        <w:rPr>
          <w:rFonts w:ascii="Arial" w:hAnsi="Arial" w:cs="Arial"/>
          <w:sz w:val="14"/>
        </w:rPr>
      </w:pPr>
    </w:p>
    <w:p w:rsidR="0033603F" w:rsidRPr="003606B4" w:rsidRDefault="003606B4" w:rsidP="00B278B7">
      <w:pPr>
        <w:spacing w:after="0" w:line="240" w:lineRule="auto"/>
        <w:ind w:left="851" w:hanging="851"/>
        <w:jc w:val="both"/>
        <w:rPr>
          <w:rFonts w:ascii="Arial" w:hAnsi="Arial" w:cs="Arial"/>
          <w:sz w:val="20"/>
        </w:rPr>
      </w:pPr>
      <w:r>
        <w:rPr>
          <w:rFonts w:ascii="Arial" w:hAnsi="Arial" w:cs="Arial"/>
          <w:sz w:val="20"/>
        </w:rPr>
        <w:t>Hinweis:</w:t>
      </w:r>
      <w:r>
        <w:rPr>
          <w:rFonts w:ascii="Arial" w:hAnsi="Arial" w:cs="Arial"/>
          <w:sz w:val="20"/>
        </w:rPr>
        <w:tab/>
      </w:r>
      <w:r w:rsidR="004126A7" w:rsidRPr="003606B4">
        <w:rPr>
          <w:rFonts w:ascii="Arial" w:hAnsi="Arial" w:cs="Arial"/>
          <w:sz w:val="20"/>
        </w:rPr>
        <w:t>Innerhalb eines Monats nach Beginn der Anwendung ist dieses Formular an die Aufsichts- und</w:t>
      </w:r>
      <w:r>
        <w:rPr>
          <w:rFonts w:ascii="Arial" w:hAnsi="Arial" w:cs="Arial"/>
          <w:sz w:val="20"/>
        </w:rPr>
        <w:t xml:space="preserve"> </w:t>
      </w:r>
      <w:r w:rsidR="004126A7" w:rsidRPr="003606B4">
        <w:rPr>
          <w:rFonts w:ascii="Arial" w:hAnsi="Arial" w:cs="Arial"/>
          <w:sz w:val="20"/>
        </w:rPr>
        <w:t>Dienstleistungsdirektion zu senden. Nur bei rechtzeitigem Eingang kann das o.g. Programm zur ordnungsgemäßen Weinbuchführung eingesetzt werden.</w:t>
      </w:r>
    </w:p>
    <w:p w:rsidR="003606B4" w:rsidRPr="004126A7" w:rsidRDefault="003606B4" w:rsidP="004126A7">
      <w:pPr>
        <w:spacing w:after="0"/>
        <w:jc w:val="both"/>
        <w:rPr>
          <w:rFonts w:ascii="Arial" w:hAnsi="Arial" w:cs="Arial"/>
        </w:rPr>
      </w:pPr>
    </w:p>
    <w:p w:rsidR="004126A7" w:rsidRDefault="004126A7" w:rsidP="003606B4">
      <w:pPr>
        <w:pBdr>
          <w:top w:val="single" w:sz="4" w:space="1" w:color="auto"/>
          <w:left w:val="single" w:sz="4" w:space="4" w:color="auto"/>
          <w:bottom w:val="single" w:sz="4" w:space="1" w:color="auto"/>
          <w:right w:val="single" w:sz="4" w:space="4" w:color="auto"/>
        </w:pBdr>
        <w:spacing w:after="0"/>
        <w:rPr>
          <w:rFonts w:ascii="Arial" w:hAnsi="Arial" w:cs="Arial"/>
          <w:b/>
        </w:rPr>
      </w:pPr>
      <w:r w:rsidRPr="003606B4">
        <w:rPr>
          <w:rFonts w:ascii="Arial" w:hAnsi="Arial" w:cs="Arial"/>
          <w:b/>
        </w:rPr>
        <w:t>Best</w:t>
      </w:r>
      <w:r w:rsidR="003606B4" w:rsidRPr="003606B4">
        <w:rPr>
          <w:rFonts w:ascii="Arial" w:hAnsi="Arial" w:cs="Arial"/>
          <w:b/>
        </w:rPr>
        <w:t>ätigung des Programmherstellers</w:t>
      </w:r>
    </w:p>
    <w:p w:rsidR="003606B4" w:rsidRPr="003606B4" w:rsidRDefault="003606B4" w:rsidP="003606B4">
      <w:pPr>
        <w:pBdr>
          <w:top w:val="single" w:sz="4" w:space="1" w:color="auto"/>
          <w:left w:val="single" w:sz="4" w:space="4" w:color="auto"/>
          <w:bottom w:val="single" w:sz="4" w:space="1" w:color="auto"/>
          <w:right w:val="single" w:sz="4" w:space="4" w:color="auto"/>
        </w:pBdr>
        <w:spacing w:after="0"/>
        <w:rPr>
          <w:rFonts w:ascii="Arial" w:hAnsi="Arial" w:cs="Arial"/>
          <w:b/>
        </w:rPr>
      </w:pPr>
    </w:p>
    <w:p w:rsidR="0033603F" w:rsidRPr="003606B4" w:rsidRDefault="004126A7" w:rsidP="003606B4">
      <w:pPr>
        <w:pBdr>
          <w:top w:val="single" w:sz="4" w:space="1" w:color="auto"/>
          <w:left w:val="single" w:sz="4" w:space="4" w:color="auto"/>
          <w:bottom w:val="single" w:sz="4" w:space="1" w:color="auto"/>
          <w:right w:val="single" w:sz="4" w:space="4" w:color="auto"/>
        </w:pBdr>
        <w:spacing w:after="0"/>
        <w:rPr>
          <w:rFonts w:ascii="Arial" w:hAnsi="Arial" w:cs="Arial"/>
        </w:rPr>
      </w:pPr>
      <w:r w:rsidRPr="003606B4">
        <w:rPr>
          <w:rFonts w:ascii="Arial" w:hAnsi="Arial" w:cs="Arial"/>
        </w:rPr>
        <w:t xml:space="preserve">Das o.g. Programm mit der Zulassungsnummer </w:t>
      </w:r>
      <w:r w:rsidR="003606B4" w:rsidRPr="00725332">
        <w:rPr>
          <w:rFonts w:ascii="Arial" w:hAnsi="Arial" w:cs="Arial"/>
          <w:u w:val="single"/>
        </w:rPr>
        <w:fldChar w:fldCharType="begin">
          <w:ffData>
            <w:name w:val="Text7"/>
            <w:enabled/>
            <w:calcOnExit w:val="0"/>
            <w:textInput/>
          </w:ffData>
        </w:fldChar>
      </w:r>
      <w:bookmarkStart w:id="8" w:name="Text7"/>
      <w:r w:rsidR="003606B4" w:rsidRPr="00725332">
        <w:rPr>
          <w:rFonts w:ascii="Arial" w:hAnsi="Arial" w:cs="Arial"/>
          <w:u w:val="single"/>
        </w:rPr>
        <w:instrText xml:space="preserve"> FORMTEXT </w:instrText>
      </w:r>
      <w:r w:rsidR="003606B4" w:rsidRPr="00725332">
        <w:rPr>
          <w:rFonts w:ascii="Arial" w:hAnsi="Arial" w:cs="Arial"/>
          <w:u w:val="single"/>
        </w:rPr>
      </w:r>
      <w:r w:rsidR="003606B4" w:rsidRPr="00725332">
        <w:rPr>
          <w:rFonts w:ascii="Arial" w:hAnsi="Arial" w:cs="Arial"/>
          <w:u w:val="single"/>
        </w:rPr>
        <w:fldChar w:fldCharType="separate"/>
      </w:r>
      <w:r w:rsidR="003606B4" w:rsidRPr="00725332">
        <w:rPr>
          <w:rFonts w:ascii="Arial" w:hAnsi="Arial" w:cs="Arial"/>
          <w:noProof/>
          <w:u w:val="single"/>
        </w:rPr>
        <w:t> </w:t>
      </w:r>
      <w:r w:rsidR="003606B4" w:rsidRPr="00725332">
        <w:rPr>
          <w:rFonts w:ascii="Arial" w:hAnsi="Arial" w:cs="Arial"/>
          <w:noProof/>
          <w:u w:val="single"/>
        </w:rPr>
        <w:t> </w:t>
      </w:r>
      <w:r w:rsidR="003606B4" w:rsidRPr="00725332">
        <w:rPr>
          <w:rFonts w:ascii="Arial" w:hAnsi="Arial" w:cs="Arial"/>
          <w:noProof/>
          <w:u w:val="single"/>
        </w:rPr>
        <w:t> </w:t>
      </w:r>
      <w:r w:rsidR="003606B4" w:rsidRPr="00725332">
        <w:rPr>
          <w:rFonts w:ascii="Arial" w:hAnsi="Arial" w:cs="Arial"/>
          <w:noProof/>
          <w:u w:val="single"/>
        </w:rPr>
        <w:t> </w:t>
      </w:r>
      <w:r w:rsidR="003606B4" w:rsidRPr="00725332">
        <w:rPr>
          <w:rFonts w:ascii="Arial" w:hAnsi="Arial" w:cs="Arial"/>
          <w:noProof/>
          <w:u w:val="single"/>
        </w:rPr>
        <w:t> </w:t>
      </w:r>
      <w:r w:rsidR="003606B4" w:rsidRPr="00725332">
        <w:rPr>
          <w:rFonts w:ascii="Arial" w:hAnsi="Arial" w:cs="Arial"/>
          <w:u w:val="single"/>
        </w:rPr>
        <w:fldChar w:fldCharType="end"/>
      </w:r>
      <w:bookmarkEnd w:id="8"/>
      <w:r w:rsidR="00B1462E">
        <w:rPr>
          <w:rFonts w:ascii="Arial" w:hAnsi="Arial" w:cs="Arial"/>
          <w:u w:val="single"/>
        </w:rPr>
        <w:tab/>
      </w:r>
      <w:r w:rsidR="00B1462E">
        <w:rPr>
          <w:rFonts w:ascii="Arial" w:hAnsi="Arial" w:cs="Arial"/>
          <w:u w:val="single"/>
        </w:rPr>
        <w:tab/>
      </w:r>
      <w:r w:rsidR="00B1462E">
        <w:rPr>
          <w:rFonts w:ascii="Arial" w:hAnsi="Arial" w:cs="Arial"/>
          <w:u w:val="single"/>
        </w:rPr>
        <w:tab/>
      </w:r>
      <w:r w:rsidR="003606B4">
        <w:rPr>
          <w:rFonts w:ascii="Arial" w:hAnsi="Arial" w:cs="Arial"/>
        </w:rPr>
        <w:t xml:space="preserve"> wurde</w:t>
      </w:r>
    </w:p>
    <w:p w:rsidR="004126A7" w:rsidRPr="003606B4" w:rsidRDefault="003606B4" w:rsidP="003606B4">
      <w:pPr>
        <w:pBdr>
          <w:top w:val="single" w:sz="4" w:space="1" w:color="auto"/>
          <w:left w:val="single" w:sz="4" w:space="4" w:color="auto"/>
          <w:bottom w:val="single" w:sz="4" w:space="1" w:color="auto"/>
          <w:right w:val="single" w:sz="4" w:space="4" w:color="auto"/>
        </w:pBdr>
        <w:spacing w:after="0"/>
        <w:ind w:firstLine="708"/>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9" w:name="Kontrollkästchen1"/>
      <w:r>
        <w:rPr>
          <w:rFonts w:ascii="Arial" w:hAnsi="Arial" w:cs="Arial"/>
        </w:rPr>
        <w:instrText xml:space="preserve"> FORMCHECKBOX </w:instrText>
      </w:r>
      <w:r w:rsidR="005747E7">
        <w:rPr>
          <w:rFonts w:ascii="Arial" w:hAnsi="Arial" w:cs="Arial"/>
        </w:rPr>
      </w:r>
      <w:r w:rsidR="005747E7">
        <w:rPr>
          <w:rFonts w:ascii="Arial" w:hAnsi="Arial" w:cs="Arial"/>
        </w:rPr>
        <w:fldChar w:fldCharType="separate"/>
      </w:r>
      <w:r>
        <w:rPr>
          <w:rFonts w:ascii="Arial" w:hAnsi="Arial" w:cs="Arial"/>
        </w:rPr>
        <w:fldChar w:fldCharType="end"/>
      </w:r>
      <w:bookmarkEnd w:id="9"/>
      <w:r>
        <w:rPr>
          <w:rFonts w:ascii="Arial" w:hAnsi="Arial" w:cs="Arial"/>
        </w:rPr>
        <w:t xml:space="preserve"> </w:t>
      </w:r>
      <w:r w:rsidR="004126A7" w:rsidRPr="003606B4">
        <w:rPr>
          <w:rFonts w:ascii="Arial" w:hAnsi="Arial" w:cs="Arial"/>
        </w:rPr>
        <w:t>der o.g. Firma übersandt</w:t>
      </w:r>
    </w:p>
    <w:p w:rsidR="004126A7" w:rsidRPr="003606B4" w:rsidRDefault="003606B4" w:rsidP="003606B4">
      <w:pPr>
        <w:pBdr>
          <w:top w:val="single" w:sz="4" w:space="1" w:color="auto"/>
          <w:left w:val="single" w:sz="4" w:space="4" w:color="auto"/>
          <w:bottom w:val="single" w:sz="4" w:space="1" w:color="auto"/>
          <w:right w:val="single" w:sz="4" w:space="4" w:color="auto"/>
        </w:pBdr>
        <w:spacing w:after="0"/>
        <w:ind w:firstLine="708"/>
        <w:rPr>
          <w:rFonts w:ascii="Arial" w:hAnsi="Arial" w:cs="Arial"/>
        </w:rPr>
      </w:pPr>
      <w:r>
        <w:rPr>
          <w:rFonts w:ascii="Arial" w:hAnsi="Arial" w:cs="Arial"/>
        </w:rPr>
        <w:fldChar w:fldCharType="begin">
          <w:ffData>
            <w:name w:val="Kontrollkästchen2"/>
            <w:enabled/>
            <w:calcOnExit w:val="0"/>
            <w:checkBox>
              <w:sizeAuto/>
              <w:default w:val="0"/>
            </w:checkBox>
          </w:ffData>
        </w:fldChar>
      </w:r>
      <w:bookmarkStart w:id="10" w:name="Kontrollkästchen2"/>
      <w:r>
        <w:rPr>
          <w:rFonts w:ascii="Arial" w:hAnsi="Arial" w:cs="Arial"/>
        </w:rPr>
        <w:instrText xml:space="preserve"> FORMCHECKBOX </w:instrText>
      </w:r>
      <w:r w:rsidR="005747E7">
        <w:rPr>
          <w:rFonts w:ascii="Arial" w:hAnsi="Arial" w:cs="Arial"/>
        </w:rPr>
      </w:r>
      <w:r w:rsidR="005747E7">
        <w:rPr>
          <w:rFonts w:ascii="Arial" w:hAnsi="Arial" w:cs="Arial"/>
        </w:rPr>
        <w:fldChar w:fldCharType="separate"/>
      </w:r>
      <w:r>
        <w:rPr>
          <w:rFonts w:ascii="Arial" w:hAnsi="Arial" w:cs="Arial"/>
        </w:rPr>
        <w:fldChar w:fldCharType="end"/>
      </w:r>
      <w:bookmarkEnd w:id="10"/>
      <w:r>
        <w:rPr>
          <w:rFonts w:ascii="Arial" w:hAnsi="Arial" w:cs="Arial"/>
        </w:rPr>
        <w:t xml:space="preserve"> </w:t>
      </w:r>
      <w:r w:rsidR="004126A7" w:rsidRPr="003606B4">
        <w:rPr>
          <w:rFonts w:ascii="Arial" w:hAnsi="Arial" w:cs="Arial"/>
        </w:rPr>
        <w:t>bei der o.g. Firma installiert und getestet</w:t>
      </w:r>
    </w:p>
    <w:p w:rsidR="004126A7" w:rsidRPr="003606B4" w:rsidRDefault="003606B4" w:rsidP="003606B4">
      <w:pPr>
        <w:pBdr>
          <w:top w:val="single" w:sz="4" w:space="1" w:color="auto"/>
          <w:left w:val="single" w:sz="4" w:space="4" w:color="auto"/>
          <w:bottom w:val="single" w:sz="4" w:space="1" w:color="auto"/>
          <w:right w:val="single" w:sz="4" w:space="4" w:color="auto"/>
        </w:pBdr>
        <w:spacing w:after="0"/>
        <w:ind w:firstLine="708"/>
        <w:rPr>
          <w:rFonts w:ascii="Arial" w:hAnsi="Arial" w:cs="Arial"/>
        </w:rPr>
      </w:pPr>
      <w:r>
        <w:rPr>
          <w:rFonts w:ascii="Arial" w:hAnsi="Arial" w:cs="Arial"/>
        </w:rPr>
        <w:fldChar w:fldCharType="begin">
          <w:ffData>
            <w:name w:val="Kontrollkästchen3"/>
            <w:enabled/>
            <w:calcOnExit w:val="0"/>
            <w:checkBox>
              <w:sizeAuto/>
              <w:default w:val="0"/>
            </w:checkBox>
          </w:ffData>
        </w:fldChar>
      </w:r>
      <w:bookmarkStart w:id="11" w:name="Kontrollkästchen3"/>
      <w:r>
        <w:rPr>
          <w:rFonts w:ascii="Arial" w:hAnsi="Arial" w:cs="Arial"/>
        </w:rPr>
        <w:instrText xml:space="preserve"> FORMCHECKBOX </w:instrText>
      </w:r>
      <w:r w:rsidR="005747E7">
        <w:rPr>
          <w:rFonts w:ascii="Arial" w:hAnsi="Arial" w:cs="Arial"/>
        </w:rPr>
      </w:r>
      <w:r w:rsidR="005747E7">
        <w:rPr>
          <w:rFonts w:ascii="Arial" w:hAnsi="Arial" w:cs="Arial"/>
        </w:rPr>
        <w:fldChar w:fldCharType="separate"/>
      </w:r>
      <w:r>
        <w:rPr>
          <w:rFonts w:ascii="Arial" w:hAnsi="Arial" w:cs="Arial"/>
        </w:rPr>
        <w:fldChar w:fldCharType="end"/>
      </w:r>
      <w:bookmarkEnd w:id="11"/>
      <w:r>
        <w:rPr>
          <w:rFonts w:ascii="Arial" w:hAnsi="Arial" w:cs="Arial"/>
        </w:rPr>
        <w:t xml:space="preserve"> </w:t>
      </w:r>
      <w:r w:rsidR="004126A7" w:rsidRPr="003606B4">
        <w:rPr>
          <w:rFonts w:ascii="Arial" w:hAnsi="Arial" w:cs="Arial"/>
        </w:rPr>
        <w:t>bei der o.g. Firma installiert und das Personal eingewiesen.</w:t>
      </w:r>
    </w:p>
    <w:p w:rsidR="004126A7" w:rsidRPr="003606B4" w:rsidRDefault="004126A7" w:rsidP="003606B4">
      <w:pPr>
        <w:pBdr>
          <w:top w:val="single" w:sz="4" w:space="1" w:color="auto"/>
          <w:left w:val="single" w:sz="4" w:space="4" w:color="auto"/>
          <w:bottom w:val="single" w:sz="4" w:space="1" w:color="auto"/>
          <w:right w:val="single" w:sz="4" w:space="4" w:color="auto"/>
        </w:pBdr>
        <w:spacing w:after="0"/>
        <w:rPr>
          <w:rFonts w:ascii="Arial" w:hAnsi="Arial" w:cs="Arial"/>
        </w:rPr>
      </w:pPr>
    </w:p>
    <w:p w:rsidR="004126A7" w:rsidRPr="003606B4" w:rsidRDefault="004126A7" w:rsidP="003606B4">
      <w:pPr>
        <w:pBdr>
          <w:top w:val="single" w:sz="4" w:space="1" w:color="auto"/>
          <w:left w:val="single" w:sz="4" w:space="4" w:color="auto"/>
          <w:bottom w:val="single" w:sz="4" w:space="1" w:color="auto"/>
          <w:right w:val="single" w:sz="4" w:space="4" w:color="auto"/>
        </w:pBdr>
        <w:spacing w:after="0"/>
        <w:rPr>
          <w:rFonts w:ascii="Arial" w:hAnsi="Arial" w:cs="Arial"/>
        </w:rPr>
      </w:pPr>
      <w:r w:rsidRPr="003606B4">
        <w:rPr>
          <w:rFonts w:ascii="Arial" w:hAnsi="Arial" w:cs="Arial"/>
        </w:rPr>
        <w:t>___________________</w:t>
      </w:r>
      <w:r w:rsidRPr="003606B4">
        <w:rPr>
          <w:rFonts w:ascii="Arial" w:hAnsi="Arial" w:cs="Arial"/>
        </w:rPr>
        <w:tab/>
      </w:r>
      <w:r w:rsidRPr="003606B4">
        <w:rPr>
          <w:rFonts w:ascii="Arial" w:hAnsi="Arial" w:cs="Arial"/>
        </w:rPr>
        <w:tab/>
      </w:r>
      <w:r w:rsidRPr="003606B4">
        <w:rPr>
          <w:rFonts w:ascii="Arial" w:hAnsi="Arial" w:cs="Arial"/>
        </w:rPr>
        <w:tab/>
        <w:t>___________________</w:t>
      </w:r>
    </w:p>
    <w:p w:rsidR="00364466" w:rsidRPr="003606B4" w:rsidRDefault="004126A7" w:rsidP="00EE3D99">
      <w:pPr>
        <w:pBdr>
          <w:top w:val="single" w:sz="4" w:space="1" w:color="auto"/>
          <w:left w:val="single" w:sz="4" w:space="4" w:color="auto"/>
          <w:bottom w:val="single" w:sz="4" w:space="1" w:color="auto"/>
          <w:right w:val="single" w:sz="4" w:space="4" w:color="auto"/>
        </w:pBdr>
        <w:spacing w:after="0"/>
        <w:rPr>
          <w:rFonts w:ascii="Arial" w:hAnsi="Arial" w:cs="Arial"/>
        </w:rPr>
      </w:pPr>
      <w:r w:rsidRPr="003606B4">
        <w:rPr>
          <w:rFonts w:ascii="Arial" w:hAnsi="Arial" w:cs="Arial"/>
        </w:rPr>
        <w:t>Datum</w:t>
      </w:r>
      <w:r w:rsidRPr="003606B4">
        <w:rPr>
          <w:rFonts w:ascii="Arial" w:hAnsi="Arial" w:cs="Arial"/>
        </w:rPr>
        <w:tab/>
      </w:r>
      <w:r w:rsidRPr="003606B4">
        <w:rPr>
          <w:rFonts w:ascii="Arial" w:hAnsi="Arial" w:cs="Arial"/>
        </w:rPr>
        <w:tab/>
      </w:r>
      <w:r w:rsidRPr="003606B4">
        <w:rPr>
          <w:rFonts w:ascii="Arial" w:hAnsi="Arial" w:cs="Arial"/>
        </w:rPr>
        <w:tab/>
      </w:r>
      <w:r w:rsidRPr="003606B4">
        <w:rPr>
          <w:rFonts w:ascii="Arial" w:hAnsi="Arial" w:cs="Arial"/>
        </w:rPr>
        <w:tab/>
      </w:r>
      <w:r w:rsidRPr="003606B4">
        <w:rPr>
          <w:rFonts w:ascii="Arial" w:hAnsi="Arial" w:cs="Arial"/>
        </w:rPr>
        <w:tab/>
      </w:r>
      <w:r w:rsidRPr="003606B4">
        <w:rPr>
          <w:rFonts w:ascii="Arial" w:hAnsi="Arial" w:cs="Arial"/>
        </w:rPr>
        <w:tab/>
        <w:t>Firmenstempel und Unterschrift</w:t>
      </w:r>
    </w:p>
    <w:sectPr w:rsidR="00364466" w:rsidRPr="003606B4" w:rsidSect="00364466">
      <w:headerReference w:type="first" r:id="rId7"/>
      <w:footerReference w:type="first" r:id="rId8"/>
      <w:pgSz w:w="11906" w:h="16838" w:code="9"/>
      <w:pgMar w:top="2688" w:right="1304" w:bottom="1474" w:left="1418" w:header="851" w:footer="454"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66" w:rsidRDefault="00364466" w:rsidP="00364466">
      <w:pPr>
        <w:spacing w:after="0" w:line="240" w:lineRule="auto"/>
      </w:pPr>
      <w:r>
        <w:separator/>
      </w:r>
    </w:p>
  </w:endnote>
  <w:endnote w:type="continuationSeparator" w:id="0">
    <w:p w:rsidR="00364466" w:rsidRDefault="00364466" w:rsidP="0036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66" w:rsidRPr="00364466" w:rsidRDefault="00364466" w:rsidP="00364466">
    <w:pPr>
      <w:pStyle w:val="Fuzeile"/>
      <w:jc w:val="center"/>
      <w:rPr>
        <w:rFonts w:ascii="Arial" w:hAnsi="Arial" w:cs="Arial"/>
        <w:sz w:val="20"/>
      </w:rPr>
    </w:pPr>
    <w:r>
      <w:rPr>
        <w:rFonts w:ascii="Arial" w:hAnsi="Arial" w:cs="Arial"/>
        <w:sz w:val="20"/>
      </w:rPr>
      <w:t>e</w:t>
    </w:r>
    <w:r w:rsidRPr="00364466">
      <w:rPr>
        <w:rFonts w:ascii="Arial" w:hAnsi="Arial" w:cs="Arial"/>
        <w:sz w:val="20"/>
      </w:rPr>
      <w:t xml:space="preserve">rstellt durch Aufsichts- und Dienstleistungsdirektion (Stand: </w:t>
    </w:r>
    <w:r w:rsidR="00666525">
      <w:rPr>
        <w:rFonts w:ascii="Arial" w:hAnsi="Arial" w:cs="Arial"/>
        <w:sz w:val="20"/>
      </w:rPr>
      <w:t>23</w:t>
    </w:r>
    <w:r w:rsidRPr="00364466">
      <w:rPr>
        <w:rFonts w:ascii="Arial" w:hAnsi="Arial" w:cs="Arial"/>
        <w:sz w:val="20"/>
      </w:rPr>
      <w:t>.04.2024)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66" w:rsidRDefault="00364466" w:rsidP="00364466">
      <w:pPr>
        <w:spacing w:after="0" w:line="240" w:lineRule="auto"/>
      </w:pPr>
      <w:r>
        <w:separator/>
      </w:r>
    </w:p>
  </w:footnote>
  <w:footnote w:type="continuationSeparator" w:id="0">
    <w:p w:rsidR="00364466" w:rsidRDefault="00364466" w:rsidP="0036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66" w:rsidRPr="00364466" w:rsidRDefault="00364466" w:rsidP="00364466">
    <w:pPr>
      <w:pStyle w:val="Kopfzeile"/>
      <w:jc w:val="center"/>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FdjA9x2Vlv9iaUk9yLCG5G0OduVcrzhoGVQSbbq+ax74Zx7+ZntMCTdnocdTswBF/kX0c2esiuiHBMag+8xwHA==" w:salt="SiAMtrVjUMbn2nnD69xyjA=="/>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B5"/>
    <w:rsid w:val="000D257F"/>
    <w:rsid w:val="000E7DBA"/>
    <w:rsid w:val="002609F4"/>
    <w:rsid w:val="002D63F4"/>
    <w:rsid w:val="0033603F"/>
    <w:rsid w:val="003606B4"/>
    <w:rsid w:val="00364466"/>
    <w:rsid w:val="00381966"/>
    <w:rsid w:val="004126A7"/>
    <w:rsid w:val="00451B62"/>
    <w:rsid w:val="00511AB2"/>
    <w:rsid w:val="005747E7"/>
    <w:rsid w:val="005A1D45"/>
    <w:rsid w:val="00666525"/>
    <w:rsid w:val="006F1932"/>
    <w:rsid w:val="00702F60"/>
    <w:rsid w:val="00725332"/>
    <w:rsid w:val="00734691"/>
    <w:rsid w:val="007D2A06"/>
    <w:rsid w:val="008A14B5"/>
    <w:rsid w:val="00A37D3D"/>
    <w:rsid w:val="00B1462E"/>
    <w:rsid w:val="00B278B7"/>
    <w:rsid w:val="00B33EF1"/>
    <w:rsid w:val="00C14FB4"/>
    <w:rsid w:val="00EE3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00A8"/>
  <w15:chartTrackingRefBased/>
  <w15:docId w15:val="{538D486F-56B5-4561-BE63-22ACD92F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4466"/>
    <w:rPr>
      <w:color w:val="0563C1" w:themeColor="hyperlink"/>
      <w:u w:val="single"/>
    </w:rPr>
  </w:style>
  <w:style w:type="table" w:styleId="Tabellenraster">
    <w:name w:val="Table Grid"/>
    <w:basedOn w:val="NormaleTabelle"/>
    <w:uiPriority w:val="39"/>
    <w:rsid w:val="0036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644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4466"/>
  </w:style>
  <w:style w:type="paragraph" w:styleId="Fuzeile">
    <w:name w:val="footer"/>
    <w:basedOn w:val="Standard"/>
    <w:link w:val="FuzeileZchn"/>
    <w:uiPriority w:val="99"/>
    <w:unhideWhenUsed/>
    <w:rsid w:val="003644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4466"/>
  </w:style>
  <w:style w:type="character" w:styleId="Platzhaltertext">
    <w:name w:val="Placeholder Text"/>
    <w:basedOn w:val="Absatz-Standardschriftart"/>
    <w:uiPriority w:val="99"/>
    <w:semiHidden/>
    <w:rsid w:val="003644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inueberwachung@add.rl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Lellig, Johanna (ADD)</dc:creator>
  <cp:keywords/>
  <dc:description/>
  <cp:lastModifiedBy>Lellig, Johanna (ADD)</cp:lastModifiedBy>
  <cp:revision>2</cp:revision>
  <cp:lastPrinted>2024-04-15T16:17:00Z</cp:lastPrinted>
  <dcterms:created xsi:type="dcterms:W3CDTF">2024-04-23T08:46:00Z</dcterms:created>
  <dcterms:modified xsi:type="dcterms:W3CDTF">2024-04-23T08:46:00Z</dcterms:modified>
</cp:coreProperties>
</file>