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57" w:rsidRPr="007273F4" w:rsidRDefault="00080257" w:rsidP="00080257">
      <w:pPr>
        <w:spacing w:after="0" w:line="276" w:lineRule="auto"/>
        <w:jc w:val="center"/>
        <w:rPr>
          <w:rFonts w:ascii="Arial" w:hAnsi="Arial" w:cs="Arial"/>
          <w:b/>
          <w:sz w:val="32"/>
          <w:szCs w:val="32"/>
          <w:lang w:val="en-US"/>
        </w:rPr>
      </w:pPr>
      <w:r w:rsidRPr="007273F4">
        <w:rPr>
          <w:rFonts w:ascii="Arial" w:hAnsi="Arial" w:cs="Arial"/>
          <w:b/>
          <w:sz w:val="32"/>
          <w:szCs w:val="32"/>
          <w:lang w:val="en-US"/>
        </w:rPr>
        <w:t>Learning Agreement for Studies</w:t>
      </w:r>
      <w:r w:rsidR="007228C0">
        <w:rPr>
          <w:rFonts w:ascii="Arial" w:hAnsi="Arial" w:cs="Arial"/>
          <w:b/>
          <w:sz w:val="32"/>
          <w:szCs w:val="32"/>
          <w:lang w:val="en-US"/>
        </w:rPr>
        <w:t xml:space="preserve"> (non-</w:t>
      </w:r>
      <w:r w:rsidR="001C4BE5">
        <w:rPr>
          <w:rFonts w:ascii="Arial" w:hAnsi="Arial" w:cs="Arial"/>
          <w:b/>
          <w:sz w:val="32"/>
          <w:szCs w:val="32"/>
          <w:lang w:val="en-US"/>
        </w:rPr>
        <w:t>EU</w:t>
      </w:r>
      <w:r w:rsidR="00336370">
        <w:rPr>
          <w:rFonts w:ascii="Arial" w:hAnsi="Arial" w:cs="Arial"/>
          <w:b/>
          <w:sz w:val="32"/>
          <w:szCs w:val="32"/>
          <w:lang w:val="en-US"/>
        </w:rPr>
        <w:t xml:space="preserve"> Incoming</w:t>
      </w:r>
      <w:r w:rsidR="001C4BE5">
        <w:rPr>
          <w:rFonts w:ascii="Arial" w:hAnsi="Arial" w:cs="Arial"/>
          <w:b/>
          <w:sz w:val="32"/>
          <w:szCs w:val="32"/>
          <w:lang w:val="en-US"/>
        </w:rPr>
        <w:t>)</w:t>
      </w:r>
    </w:p>
    <w:p w:rsidR="00080257" w:rsidRPr="007273F4" w:rsidRDefault="00080257" w:rsidP="00080257">
      <w:pPr>
        <w:spacing w:after="0" w:line="240" w:lineRule="auto"/>
        <w:jc w:val="center"/>
        <w:rPr>
          <w:rFonts w:ascii="Arial" w:hAnsi="Arial" w:cs="Arial"/>
          <w:color w:val="FF0000"/>
          <w:sz w:val="20"/>
          <w:szCs w:val="20"/>
          <w:lang w:val="en-US"/>
        </w:rPr>
      </w:pPr>
      <w:r w:rsidRPr="007273F4">
        <w:rPr>
          <w:rFonts w:ascii="Arial" w:hAnsi="Arial" w:cs="Arial"/>
          <w:color w:val="FF0000"/>
          <w:sz w:val="20"/>
          <w:szCs w:val="20"/>
          <w:lang w:val="en-US"/>
        </w:rPr>
        <w:t>(</w:t>
      </w:r>
      <w:proofErr w:type="gramStart"/>
      <w:r w:rsidRPr="007273F4">
        <w:rPr>
          <w:rFonts w:ascii="Arial" w:hAnsi="Arial" w:cs="Arial"/>
          <w:color w:val="FF0000"/>
          <w:sz w:val="20"/>
          <w:szCs w:val="20"/>
          <w:lang w:val="en-US"/>
        </w:rPr>
        <w:t>Items marked RED w</w:t>
      </w:r>
      <w:r w:rsidR="001C4BE5">
        <w:rPr>
          <w:rFonts w:ascii="Arial" w:hAnsi="Arial" w:cs="Arial"/>
          <w:color w:val="FF0000"/>
          <w:sz w:val="20"/>
          <w:szCs w:val="20"/>
          <w:lang w:val="en-US"/>
        </w:rPr>
        <w:t xml:space="preserve">ill be filled out by </w:t>
      </w:r>
      <w:r w:rsidR="009F6E57">
        <w:rPr>
          <w:rFonts w:ascii="Arial" w:hAnsi="Arial" w:cs="Arial"/>
          <w:color w:val="FF0000"/>
          <w:sz w:val="20"/>
          <w:szCs w:val="20"/>
          <w:lang w:val="en-US"/>
        </w:rPr>
        <w:t xml:space="preserve">Hochschule </w:t>
      </w:r>
      <w:r w:rsidRPr="007273F4">
        <w:rPr>
          <w:rFonts w:ascii="Arial" w:hAnsi="Arial" w:cs="Arial"/>
          <w:color w:val="FF0000"/>
          <w:sz w:val="20"/>
          <w:szCs w:val="20"/>
          <w:lang w:val="en-US"/>
        </w:rPr>
        <w:t>Kaiserslautern</w:t>
      </w:r>
      <w:proofErr w:type="gramEnd"/>
      <w:r w:rsidRPr="007273F4">
        <w:rPr>
          <w:rFonts w:ascii="Arial" w:hAnsi="Arial" w:cs="Arial"/>
          <w:color w:val="FF0000"/>
          <w:sz w:val="20"/>
          <w:szCs w:val="20"/>
          <w:lang w:val="en-US"/>
        </w:rPr>
        <w:t>)</w:t>
      </w:r>
    </w:p>
    <w:p w:rsidR="00080257" w:rsidRPr="007273F4" w:rsidRDefault="00080257" w:rsidP="00080257">
      <w:pPr>
        <w:spacing w:after="0"/>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3137"/>
        <w:gridCol w:w="1881"/>
        <w:gridCol w:w="1711"/>
      </w:tblGrid>
      <w:tr w:rsidR="00080257" w:rsidRPr="007273F4" w:rsidTr="00861589">
        <w:tc>
          <w:tcPr>
            <w:tcW w:w="9288" w:type="dxa"/>
            <w:gridSpan w:val="4"/>
            <w:tcBorders>
              <w:top w:val="nil"/>
              <w:left w:val="nil"/>
              <w:bottom w:val="single" w:sz="4" w:space="0" w:color="auto"/>
              <w:right w:val="nil"/>
            </w:tcBorders>
            <w:vAlign w:val="center"/>
            <w:hideMark/>
          </w:tcPr>
          <w:p w:rsidR="00080257" w:rsidRPr="007273F4" w:rsidRDefault="00080257" w:rsidP="00861589">
            <w:pPr>
              <w:spacing w:after="0" w:line="360" w:lineRule="auto"/>
              <w:jc w:val="center"/>
              <w:rPr>
                <w:rFonts w:ascii="Arial" w:hAnsi="Arial" w:cs="Arial"/>
                <w:b/>
                <w:lang w:val="en-GB"/>
              </w:rPr>
            </w:pPr>
            <w:r w:rsidRPr="007273F4">
              <w:rPr>
                <w:rFonts w:ascii="Arial" w:hAnsi="Arial" w:cs="Arial"/>
                <w:b/>
                <w:lang w:val="en-GB"/>
              </w:rPr>
              <w:t>The Student</w:t>
            </w:r>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Family name(s)</w:t>
            </w:r>
          </w:p>
        </w:tc>
        <w:tc>
          <w:tcPr>
            <w:tcW w:w="6729" w:type="dxa"/>
            <w:gridSpan w:val="3"/>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Text30"/>
                  <w:enabled/>
                  <w:calcOnExit w:val="0"/>
                  <w:textInput/>
                </w:ffData>
              </w:fldChar>
            </w:r>
            <w:bookmarkStart w:id="0" w:name="Text30"/>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bookmarkStart w:id="1" w:name="_GoBack"/>
            <w:bookmarkEnd w:id="1"/>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rPr>
              <w:fldChar w:fldCharType="end"/>
            </w:r>
            <w:bookmarkEnd w:id="0"/>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First name(s)</w:t>
            </w:r>
          </w:p>
        </w:tc>
        <w:tc>
          <w:tcPr>
            <w:tcW w:w="313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i/>
                <w:sz w:val="20"/>
                <w:szCs w:val="20"/>
              </w:rPr>
            </w:pPr>
            <w:r w:rsidRPr="007273F4">
              <w:rPr>
                <w:rFonts w:ascii="Arial" w:hAnsi="Arial" w:cs="Arial"/>
                <w:i/>
                <w:sz w:val="20"/>
                <w:szCs w:val="20"/>
              </w:rPr>
              <w:t>Sex</w:t>
            </w:r>
          </w:p>
        </w:tc>
        <w:tc>
          <w:tcPr>
            <w:tcW w:w="171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6B68E5" w:rsidP="00861589">
            <w:pPr>
              <w:spacing w:after="0"/>
              <w:rPr>
                <w:rFonts w:ascii="Arial" w:hAnsi="Arial" w:cs="Arial"/>
                <w:b/>
              </w:rPr>
            </w:pPr>
            <w:r>
              <w:rPr>
                <w:rFonts w:ascii="Arial" w:hAnsi="Arial" w:cs="Arial"/>
                <w:b/>
                <w:lang w:val="en-GB"/>
              </w:rPr>
              <w:fldChar w:fldCharType="begin">
                <w:ffData>
                  <w:name w:val=""/>
                  <w:enabled/>
                  <w:calcOnExit w:val="0"/>
                  <w:ddList>
                    <w:listEntry w:val="please select"/>
                    <w:listEntry w:val="female"/>
                    <w:listEntry w:val="male"/>
                    <w:listEntry w:val="diverse"/>
                  </w:ddList>
                </w:ffData>
              </w:fldChar>
            </w:r>
            <w:r>
              <w:rPr>
                <w:rFonts w:ascii="Arial" w:hAnsi="Arial" w:cs="Arial"/>
                <w:b/>
                <w:lang w:val="en-GB"/>
              </w:rPr>
              <w:instrText xml:space="preserve"> FORMDROPDOWN </w:instrText>
            </w:r>
            <w:r w:rsidR="00BD1981">
              <w:rPr>
                <w:rFonts w:ascii="Arial" w:hAnsi="Arial" w:cs="Arial"/>
                <w:b/>
                <w:lang w:val="en-GB"/>
              </w:rPr>
            </w:r>
            <w:r w:rsidR="00BD1981">
              <w:rPr>
                <w:rFonts w:ascii="Arial" w:hAnsi="Arial" w:cs="Arial"/>
                <w:b/>
                <w:lang w:val="en-GB"/>
              </w:rPr>
              <w:fldChar w:fldCharType="separate"/>
            </w:r>
            <w:r>
              <w:rPr>
                <w:rFonts w:ascii="Arial" w:hAnsi="Arial" w:cs="Arial"/>
                <w:b/>
                <w:lang w:val="en-GB"/>
              </w:rPr>
              <w:fldChar w:fldCharType="end"/>
            </w:r>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Phone</w:t>
            </w:r>
          </w:p>
        </w:tc>
        <w:tc>
          <w:tcPr>
            <w:tcW w:w="313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i/>
                <w:sz w:val="20"/>
                <w:szCs w:val="20"/>
              </w:rPr>
            </w:pPr>
            <w:r w:rsidRPr="007273F4">
              <w:rPr>
                <w:rFonts w:ascii="Arial" w:hAnsi="Arial" w:cs="Arial"/>
                <w:i/>
                <w:sz w:val="20"/>
                <w:szCs w:val="20"/>
              </w:rPr>
              <w:t>Date of birth</w:t>
            </w:r>
          </w:p>
        </w:tc>
        <w:tc>
          <w:tcPr>
            <w:tcW w:w="171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
                  <w:enabled/>
                  <w:calcOnExit w:val="0"/>
                  <w:textInput>
                    <w:default w:val="dd.mm.yyyy"/>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dd.mm.yyyy</w:t>
            </w:r>
            <w:r w:rsidRPr="007273F4">
              <w:rPr>
                <w:rFonts w:ascii="Arial" w:hAnsi="Arial" w:cs="Arial"/>
                <w:b/>
                <w:lang w:val="en-GB"/>
              </w:rPr>
              <w:fldChar w:fldCharType="end"/>
            </w:r>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E-Mail</w:t>
            </w:r>
          </w:p>
        </w:tc>
        <w:tc>
          <w:tcPr>
            <w:tcW w:w="313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i/>
                <w:sz w:val="20"/>
                <w:szCs w:val="20"/>
              </w:rPr>
            </w:pPr>
            <w:r w:rsidRPr="007273F4">
              <w:rPr>
                <w:rFonts w:ascii="Arial" w:hAnsi="Arial" w:cs="Arial"/>
                <w:i/>
                <w:sz w:val="20"/>
                <w:szCs w:val="20"/>
              </w:rPr>
              <w:t>Nationality</w:t>
            </w:r>
          </w:p>
        </w:tc>
        <w:tc>
          <w:tcPr>
            <w:tcW w:w="171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Study cycle</w:t>
            </w:r>
          </w:p>
        </w:tc>
        <w:tc>
          <w:tcPr>
            <w:tcW w:w="313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
                  <w:enabled/>
                  <w:calcOnExit w:val="0"/>
                  <w:ddList>
                    <w:listEntry w:val="please select"/>
                    <w:listEntry w:val="1st - Bachelor"/>
                    <w:listEntry w:val="2nd - Master"/>
                  </w:ddList>
                </w:ffData>
              </w:fldChar>
            </w:r>
            <w:r w:rsidRPr="007273F4">
              <w:rPr>
                <w:rFonts w:ascii="Arial" w:hAnsi="Arial" w:cs="Arial"/>
                <w:b/>
                <w:lang w:val="en-GB"/>
              </w:rPr>
              <w:instrText xml:space="preserve"> FORMDROPDOWN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b/>
                <w:lang w:val="en-GB"/>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i/>
                <w:sz w:val="20"/>
                <w:szCs w:val="20"/>
              </w:rPr>
            </w:pPr>
            <w:r w:rsidRPr="007273F4">
              <w:rPr>
                <w:rFonts w:ascii="Arial" w:hAnsi="Arial" w:cs="Arial"/>
                <w:i/>
                <w:sz w:val="20"/>
                <w:szCs w:val="20"/>
              </w:rPr>
              <w:t>Academic year</w:t>
            </w:r>
          </w:p>
        </w:tc>
        <w:tc>
          <w:tcPr>
            <w:tcW w:w="171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272F67" w:rsidP="00861589">
            <w:pPr>
              <w:spacing w:after="0"/>
              <w:rPr>
                <w:rFonts w:ascii="Arial" w:hAnsi="Arial" w:cs="Arial"/>
                <w:b/>
              </w:rPr>
            </w:pPr>
            <w:r>
              <w:rPr>
                <w:rFonts w:ascii="Arial" w:hAnsi="Arial" w:cs="Arial"/>
                <w:b/>
              </w:rPr>
              <w:fldChar w:fldCharType="begin">
                <w:ffData>
                  <w:name w:val="Dropdown3"/>
                  <w:enabled/>
                  <w:calcOnExit w:val="0"/>
                  <w:ddList>
                    <w:listEntry w:val="please select"/>
                    <w:listEntry w:val="2021/22"/>
                    <w:listEntry w:val="2022/23"/>
                    <w:listEntry w:val="2023/24"/>
                    <w:listEntry w:val="2024/25"/>
                    <w:listEntry w:val="2025/26"/>
                    <w:listEntry w:val="2026/27"/>
                    <w:listEntry w:val="2027/28"/>
                  </w:ddList>
                </w:ffData>
              </w:fldChar>
            </w:r>
            <w:bookmarkStart w:id="2" w:name="Dropdown3"/>
            <w:r>
              <w:rPr>
                <w:rFonts w:ascii="Arial" w:hAnsi="Arial" w:cs="Arial"/>
                <w:b/>
              </w:rPr>
              <w:instrText xml:space="preserve"> FORMDROPDOWN </w:instrText>
            </w:r>
            <w:r w:rsidR="00BD1981">
              <w:rPr>
                <w:rFonts w:ascii="Arial" w:hAnsi="Arial" w:cs="Arial"/>
                <w:b/>
              </w:rPr>
            </w:r>
            <w:r w:rsidR="00BD1981">
              <w:rPr>
                <w:rFonts w:ascii="Arial" w:hAnsi="Arial" w:cs="Arial"/>
                <w:b/>
              </w:rPr>
              <w:fldChar w:fldCharType="separate"/>
            </w:r>
            <w:r>
              <w:rPr>
                <w:rFonts w:ascii="Arial" w:hAnsi="Arial" w:cs="Arial"/>
                <w:b/>
              </w:rPr>
              <w:fldChar w:fldCharType="end"/>
            </w:r>
            <w:bookmarkEnd w:id="2"/>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Study programme</w:t>
            </w:r>
          </w:p>
        </w:tc>
        <w:tc>
          <w:tcPr>
            <w:tcW w:w="6729" w:type="dxa"/>
            <w:gridSpan w:val="3"/>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861589">
        <w:tc>
          <w:tcPr>
            <w:tcW w:w="2559"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Subject area</w:t>
            </w:r>
          </w:p>
        </w:tc>
        <w:tc>
          <w:tcPr>
            <w:tcW w:w="6729" w:type="dxa"/>
            <w:gridSpan w:val="3"/>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b/>
              </w:rPr>
            </w:pPr>
            <w:r w:rsidRPr="007273F4">
              <w:rPr>
                <w:rFonts w:ascii="Arial" w:hAnsi="Arial" w:cs="Arial"/>
                <w:b/>
              </w:rPr>
              <w:fldChar w:fldCharType="begin">
                <w:ffData>
                  <w:name w:val=""/>
                  <w:enabled/>
                  <w:calcOnExit w:val="0"/>
                  <w:statusText w:type="text" w:val="Stadt-und Regionalplanung; Virtual Design"/>
                  <w:ddList>
                    <w:listEntry w:val="please select"/>
                    <w:listEntry w:val="0410 Business Administration"/>
                    <w:listEntry w:val="0610 Information and Communication Technologies"/>
                    <w:listEntry w:val="0710 Engineering and Engineering Trades"/>
                    <w:listEntry w:val="0730 Architecture and Construction"/>
                  </w:ddList>
                </w:ffData>
              </w:fldChar>
            </w:r>
            <w:r w:rsidRPr="007273F4">
              <w:rPr>
                <w:rFonts w:ascii="Arial" w:hAnsi="Arial" w:cs="Arial"/>
                <w:b/>
              </w:rPr>
              <w:instrText xml:space="preserve"> FORMDROPDOWN </w:instrText>
            </w:r>
            <w:r w:rsidR="00BD1981">
              <w:rPr>
                <w:rFonts w:ascii="Arial" w:hAnsi="Arial" w:cs="Arial"/>
                <w:b/>
              </w:rPr>
            </w:r>
            <w:r w:rsidR="00BD1981">
              <w:rPr>
                <w:rFonts w:ascii="Arial" w:hAnsi="Arial" w:cs="Arial"/>
                <w:b/>
              </w:rPr>
              <w:fldChar w:fldCharType="separate"/>
            </w:r>
            <w:r w:rsidRPr="007273F4">
              <w:rPr>
                <w:rFonts w:ascii="Arial" w:hAnsi="Arial" w:cs="Arial"/>
                <w:b/>
              </w:rPr>
              <w:fldChar w:fldCharType="end"/>
            </w:r>
          </w:p>
        </w:tc>
      </w:tr>
    </w:tbl>
    <w:p w:rsidR="00080257" w:rsidRPr="007273F4" w:rsidRDefault="00080257" w:rsidP="00861589">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080257" w:rsidRPr="007273F4" w:rsidTr="00861589">
        <w:tc>
          <w:tcPr>
            <w:tcW w:w="9212" w:type="dxa"/>
            <w:gridSpan w:val="2"/>
            <w:tcBorders>
              <w:top w:val="nil"/>
              <w:left w:val="nil"/>
              <w:bottom w:val="single" w:sz="4" w:space="0" w:color="auto"/>
              <w:right w:val="nil"/>
            </w:tcBorders>
            <w:vAlign w:val="center"/>
            <w:hideMark/>
          </w:tcPr>
          <w:p w:rsidR="00080257" w:rsidRPr="007273F4" w:rsidRDefault="00080257" w:rsidP="00861589">
            <w:pPr>
              <w:spacing w:after="0" w:line="360" w:lineRule="auto"/>
              <w:jc w:val="center"/>
              <w:rPr>
                <w:rFonts w:ascii="Arial" w:hAnsi="Arial" w:cs="Arial"/>
                <w:b/>
                <w:lang w:val="en-US"/>
              </w:rPr>
            </w:pPr>
            <w:r w:rsidRPr="007273F4">
              <w:rPr>
                <w:rFonts w:ascii="Arial" w:hAnsi="Arial" w:cs="Arial"/>
                <w:b/>
              </w:rPr>
              <w:t>The Sending Institution</w:t>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rPr>
            </w:pPr>
            <w:r w:rsidRPr="007273F4">
              <w:rPr>
                <w:rFonts w:ascii="Arial" w:hAnsi="Arial" w:cs="Arial"/>
                <w:i/>
                <w:sz w:val="20"/>
                <w:szCs w:val="20"/>
              </w:rPr>
              <w:t>Name</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rPr>
                <w:rFonts w:ascii="Arial" w:hAnsi="Arial" w:cs="Arial"/>
                <w:b/>
                <w:lang w:val="en-US"/>
              </w:rPr>
            </w:pPr>
            <w:r w:rsidRPr="007273F4">
              <w:rPr>
                <w:rFonts w:ascii="Arial" w:hAnsi="Arial" w:cs="Arial"/>
                <w:b/>
                <w:noProof/>
                <w:lang w:val="en-GB"/>
              </w:rPr>
              <w:fldChar w:fldCharType="begin">
                <w:ffData>
                  <w:name w:val="Text30"/>
                  <w:enabled/>
                  <w:calcOnExit w:val="0"/>
                  <w:textInput/>
                </w:ffData>
              </w:fldChar>
            </w:r>
            <w:r w:rsidRPr="007273F4">
              <w:rPr>
                <w:rFonts w:ascii="Arial" w:hAnsi="Arial" w:cs="Arial"/>
                <w:b/>
                <w:noProof/>
                <w:lang w:val="en-GB"/>
              </w:rPr>
              <w:instrText xml:space="preserve"> FORMTEXT </w:instrText>
            </w:r>
            <w:r w:rsidRPr="007273F4">
              <w:rPr>
                <w:rFonts w:ascii="Arial" w:hAnsi="Arial" w:cs="Arial"/>
                <w:b/>
                <w:noProof/>
                <w:lang w:val="en-GB"/>
              </w:rPr>
            </w:r>
            <w:r w:rsidRPr="007273F4">
              <w:rPr>
                <w:rFonts w:ascii="Arial" w:hAnsi="Arial" w:cs="Arial"/>
                <w:b/>
                <w:noProof/>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fldChar w:fldCharType="end"/>
            </w:r>
          </w:p>
        </w:tc>
      </w:tr>
      <w:tr w:rsidR="00553AAA"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553AAA" w:rsidRPr="007273F4" w:rsidRDefault="00553AAA" w:rsidP="00861589">
            <w:pPr>
              <w:spacing w:after="0" w:line="360" w:lineRule="auto"/>
              <w:rPr>
                <w:rFonts w:ascii="Arial" w:hAnsi="Arial" w:cs="Arial"/>
                <w:i/>
                <w:sz w:val="20"/>
                <w:szCs w:val="20"/>
                <w:lang w:val="en-US"/>
              </w:rPr>
            </w:pPr>
            <w:r>
              <w:rPr>
                <w:rFonts w:ascii="Arial" w:hAnsi="Arial" w:cs="Arial"/>
                <w:i/>
                <w:sz w:val="20"/>
                <w:szCs w:val="20"/>
                <w:lang w:val="en-US"/>
              </w:rPr>
              <w:t>Country code</w:t>
            </w:r>
          </w:p>
        </w:tc>
        <w:tc>
          <w:tcPr>
            <w:tcW w:w="6552" w:type="dxa"/>
            <w:tcBorders>
              <w:top w:val="single" w:sz="4" w:space="0" w:color="auto"/>
              <w:left w:val="single" w:sz="4" w:space="0" w:color="auto"/>
              <w:bottom w:val="single" w:sz="4" w:space="0" w:color="auto"/>
              <w:right w:val="single" w:sz="4" w:space="0" w:color="auto"/>
            </w:tcBorders>
            <w:vAlign w:val="center"/>
            <w:hideMark/>
          </w:tcPr>
          <w:p w:rsidR="00553AAA" w:rsidRPr="007273F4" w:rsidRDefault="00553AAA" w:rsidP="00546DB4">
            <w:pPr>
              <w:spacing w:after="0"/>
              <w:rPr>
                <w:rFonts w:ascii="Arial" w:hAnsi="Arial" w:cs="Arial"/>
                <w:b/>
                <w:lang w:val="en-US"/>
              </w:rPr>
            </w:pPr>
            <w:r w:rsidRPr="007273F4">
              <w:rPr>
                <w:rFonts w:ascii="Arial" w:hAnsi="Arial" w:cs="Arial"/>
                <w:b/>
                <w:noProof/>
                <w:lang w:val="en-GB"/>
              </w:rPr>
              <w:fldChar w:fldCharType="begin">
                <w:ffData>
                  <w:name w:val="Text30"/>
                  <w:enabled/>
                  <w:calcOnExit w:val="0"/>
                  <w:textInput/>
                </w:ffData>
              </w:fldChar>
            </w:r>
            <w:r w:rsidRPr="007273F4">
              <w:rPr>
                <w:rFonts w:ascii="Arial" w:hAnsi="Arial" w:cs="Arial"/>
                <w:b/>
                <w:noProof/>
                <w:lang w:val="en-GB"/>
              </w:rPr>
              <w:instrText xml:space="preserve"> FORMTEXT </w:instrText>
            </w:r>
            <w:r w:rsidRPr="007273F4">
              <w:rPr>
                <w:rFonts w:ascii="Arial" w:hAnsi="Arial" w:cs="Arial"/>
                <w:b/>
                <w:noProof/>
                <w:lang w:val="en-GB"/>
              </w:rPr>
            </w:r>
            <w:r w:rsidRPr="007273F4">
              <w:rPr>
                <w:rFonts w:ascii="Arial" w:hAnsi="Arial" w:cs="Arial"/>
                <w:b/>
                <w:noProof/>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fldChar w:fldCharType="end"/>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lang w:val="en-US"/>
              </w:rPr>
            </w:pPr>
            <w:r w:rsidRPr="007273F4">
              <w:rPr>
                <w:rFonts w:ascii="Arial" w:hAnsi="Arial" w:cs="Arial"/>
                <w:i/>
                <w:sz w:val="20"/>
                <w:szCs w:val="20"/>
                <w:lang w:val="en-US"/>
              </w:rPr>
              <w:t>Address</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rPr>
                <w:rFonts w:ascii="Arial" w:hAnsi="Arial" w:cs="Arial"/>
                <w:b/>
                <w:lang w:val="en-GB"/>
              </w:rPr>
            </w:pPr>
            <w:r w:rsidRPr="007273F4">
              <w:rPr>
                <w:rFonts w:ascii="Arial" w:hAnsi="Arial" w:cs="Arial"/>
                <w:b/>
                <w:noProof/>
                <w:lang w:val="en-GB"/>
              </w:rPr>
              <w:fldChar w:fldCharType="begin">
                <w:ffData>
                  <w:name w:val="Text30"/>
                  <w:enabled/>
                  <w:calcOnExit w:val="0"/>
                  <w:textInput/>
                </w:ffData>
              </w:fldChar>
            </w:r>
            <w:r w:rsidRPr="007273F4">
              <w:rPr>
                <w:rFonts w:ascii="Arial" w:hAnsi="Arial" w:cs="Arial"/>
                <w:b/>
                <w:noProof/>
                <w:lang w:val="en-GB"/>
              </w:rPr>
              <w:instrText xml:space="preserve"> FORMTEXT </w:instrText>
            </w:r>
            <w:r w:rsidRPr="007273F4">
              <w:rPr>
                <w:rFonts w:ascii="Arial" w:hAnsi="Arial" w:cs="Arial"/>
                <w:b/>
                <w:noProof/>
                <w:lang w:val="en-GB"/>
              </w:rPr>
            </w:r>
            <w:r w:rsidRPr="007273F4">
              <w:rPr>
                <w:rFonts w:ascii="Arial" w:hAnsi="Arial" w:cs="Arial"/>
                <w:b/>
                <w:noProof/>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fldChar w:fldCharType="end"/>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861589" w:rsidP="00861589">
            <w:pPr>
              <w:spacing w:after="0" w:line="360" w:lineRule="auto"/>
              <w:rPr>
                <w:rFonts w:ascii="Arial" w:hAnsi="Arial" w:cs="Arial"/>
                <w:i/>
                <w:sz w:val="20"/>
                <w:szCs w:val="20"/>
                <w:lang w:val="en-US"/>
              </w:rPr>
            </w:pPr>
            <w:r>
              <w:rPr>
                <w:rFonts w:ascii="Arial" w:hAnsi="Arial" w:cs="Arial"/>
                <w:i/>
                <w:sz w:val="20"/>
                <w:szCs w:val="20"/>
                <w:lang w:val="en-US"/>
              </w:rPr>
              <w:t>Institutional c</w:t>
            </w:r>
            <w:r w:rsidR="00080257" w:rsidRPr="007273F4">
              <w:rPr>
                <w:rFonts w:ascii="Arial" w:hAnsi="Arial" w:cs="Arial"/>
                <w:i/>
                <w:sz w:val="20"/>
                <w:szCs w:val="20"/>
                <w:lang w:val="en-US"/>
              </w:rPr>
              <w:t>oordinator</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rPr>
                <w:rFonts w:ascii="Arial" w:hAnsi="Arial" w:cs="Arial"/>
                <w:b/>
                <w:lang w:val="en-US"/>
              </w:rPr>
            </w:pPr>
            <w:r w:rsidRPr="007273F4">
              <w:rPr>
                <w:rFonts w:ascii="Arial" w:hAnsi="Arial" w:cs="Arial"/>
                <w:b/>
                <w:noProof/>
                <w:lang w:val="en-GB"/>
              </w:rPr>
              <w:fldChar w:fldCharType="begin">
                <w:ffData>
                  <w:name w:val="Text30"/>
                  <w:enabled/>
                  <w:calcOnExit w:val="0"/>
                  <w:textInput/>
                </w:ffData>
              </w:fldChar>
            </w:r>
            <w:r w:rsidRPr="007273F4">
              <w:rPr>
                <w:rFonts w:ascii="Arial" w:hAnsi="Arial" w:cs="Arial"/>
                <w:b/>
                <w:noProof/>
                <w:lang w:val="en-GB"/>
              </w:rPr>
              <w:instrText xml:space="preserve"> FORMTEXT </w:instrText>
            </w:r>
            <w:r w:rsidRPr="007273F4">
              <w:rPr>
                <w:rFonts w:ascii="Arial" w:hAnsi="Arial" w:cs="Arial"/>
                <w:b/>
                <w:noProof/>
                <w:lang w:val="en-GB"/>
              </w:rPr>
            </w:r>
            <w:r w:rsidRPr="007273F4">
              <w:rPr>
                <w:rFonts w:ascii="Arial" w:hAnsi="Arial" w:cs="Arial"/>
                <w:b/>
                <w:noProof/>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fldChar w:fldCharType="end"/>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360" w:lineRule="auto"/>
              <w:rPr>
                <w:rFonts w:ascii="Arial" w:hAnsi="Arial" w:cs="Arial"/>
                <w:i/>
                <w:sz w:val="20"/>
                <w:szCs w:val="20"/>
                <w:lang w:val="en-US"/>
              </w:rPr>
            </w:pPr>
            <w:r w:rsidRPr="007273F4">
              <w:rPr>
                <w:rFonts w:ascii="Arial" w:hAnsi="Arial" w:cs="Arial"/>
                <w:i/>
                <w:sz w:val="20"/>
                <w:szCs w:val="20"/>
                <w:lang w:val="en-US"/>
              </w:rPr>
              <w:t>Department</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rPr>
                <w:rFonts w:ascii="Arial" w:hAnsi="Arial" w:cs="Arial"/>
                <w:b/>
                <w:lang w:val="en-US"/>
              </w:rPr>
            </w:pPr>
            <w:r w:rsidRPr="007273F4">
              <w:rPr>
                <w:rFonts w:ascii="Arial" w:hAnsi="Arial" w:cs="Arial"/>
                <w:b/>
                <w:noProof/>
                <w:lang w:val="en-GB"/>
              </w:rPr>
              <w:fldChar w:fldCharType="begin">
                <w:ffData>
                  <w:name w:val="Text30"/>
                  <w:enabled/>
                  <w:calcOnExit w:val="0"/>
                  <w:textInput/>
                </w:ffData>
              </w:fldChar>
            </w:r>
            <w:r w:rsidRPr="007273F4">
              <w:rPr>
                <w:rFonts w:ascii="Arial" w:hAnsi="Arial" w:cs="Arial"/>
                <w:b/>
                <w:noProof/>
                <w:lang w:val="en-GB"/>
              </w:rPr>
              <w:instrText xml:space="preserve"> FORMTEXT </w:instrText>
            </w:r>
            <w:r w:rsidRPr="007273F4">
              <w:rPr>
                <w:rFonts w:ascii="Arial" w:hAnsi="Arial" w:cs="Arial"/>
                <w:b/>
                <w:noProof/>
                <w:lang w:val="en-GB"/>
              </w:rPr>
            </w:r>
            <w:r w:rsidRPr="007273F4">
              <w:rPr>
                <w:rFonts w:ascii="Arial" w:hAnsi="Arial" w:cs="Arial"/>
                <w:b/>
                <w:noProof/>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fldChar w:fldCharType="end"/>
            </w:r>
          </w:p>
        </w:tc>
      </w:tr>
    </w:tbl>
    <w:p w:rsidR="00080257" w:rsidRPr="007273F4" w:rsidRDefault="00080257" w:rsidP="00080257">
      <w:pPr>
        <w:spacing w:after="0"/>
        <w:rPr>
          <w:rFonts w:ascii="Arial" w:hAnsi="Arial" w:cs="Arial"/>
          <w:b/>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080257" w:rsidRPr="007273F4" w:rsidTr="00861589">
        <w:tc>
          <w:tcPr>
            <w:tcW w:w="9212" w:type="dxa"/>
            <w:gridSpan w:val="2"/>
            <w:tcBorders>
              <w:top w:val="nil"/>
              <w:left w:val="nil"/>
              <w:bottom w:val="single" w:sz="4" w:space="0" w:color="auto"/>
              <w:right w:val="nil"/>
            </w:tcBorders>
            <w:vAlign w:val="center"/>
            <w:hideMark/>
          </w:tcPr>
          <w:p w:rsidR="00080257" w:rsidRPr="007273F4" w:rsidRDefault="00080257" w:rsidP="00861589">
            <w:pPr>
              <w:spacing w:after="0" w:line="360" w:lineRule="auto"/>
              <w:jc w:val="center"/>
              <w:rPr>
                <w:rFonts w:ascii="Arial" w:hAnsi="Arial" w:cs="Arial"/>
                <w:b/>
                <w:lang w:val="en-GB"/>
              </w:rPr>
            </w:pPr>
            <w:r w:rsidRPr="00861589">
              <w:rPr>
                <w:rFonts w:ascii="Arial" w:hAnsi="Arial" w:cs="Arial"/>
                <w:b/>
              </w:rPr>
              <w:t>The Receiving Institution</w:t>
            </w:r>
          </w:p>
        </w:tc>
      </w:tr>
      <w:tr w:rsidR="00080257" w:rsidRPr="002A6CA6"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line="360" w:lineRule="auto"/>
              <w:rPr>
                <w:rFonts w:ascii="Arial" w:hAnsi="Arial" w:cs="Arial"/>
                <w:i/>
                <w:sz w:val="20"/>
                <w:szCs w:val="20"/>
                <w:lang w:val="en-US"/>
              </w:rPr>
            </w:pPr>
            <w:r w:rsidRPr="007273F4">
              <w:rPr>
                <w:rFonts w:ascii="Arial" w:hAnsi="Arial" w:cs="Arial"/>
                <w:i/>
                <w:sz w:val="20"/>
                <w:szCs w:val="20"/>
                <w:lang w:val="en-US"/>
              </w:rPr>
              <w:t>Name</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line="360" w:lineRule="auto"/>
              <w:rPr>
                <w:rFonts w:ascii="Arial" w:hAnsi="Arial" w:cs="Arial"/>
                <w:b/>
                <w:lang w:val="en-US"/>
              </w:rPr>
            </w:pPr>
            <w:r w:rsidRPr="007273F4">
              <w:rPr>
                <w:rFonts w:ascii="Arial" w:hAnsi="Arial" w:cs="Arial"/>
                <w:b/>
                <w:lang w:val="en-US"/>
              </w:rPr>
              <w:t>Hochschule Kaiserslautern – University of Applied Sciences</w:t>
            </w:r>
          </w:p>
        </w:tc>
      </w:tr>
      <w:tr w:rsidR="00553AAA"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553AAA" w:rsidRPr="007273F4" w:rsidRDefault="00553AAA" w:rsidP="00546DB4">
            <w:pPr>
              <w:spacing w:after="0" w:line="360" w:lineRule="auto"/>
              <w:rPr>
                <w:rFonts w:ascii="Arial" w:hAnsi="Arial" w:cs="Arial"/>
                <w:i/>
                <w:sz w:val="20"/>
                <w:szCs w:val="20"/>
                <w:lang w:val="en-US"/>
              </w:rPr>
            </w:pPr>
            <w:r>
              <w:rPr>
                <w:rFonts w:ascii="Arial" w:hAnsi="Arial" w:cs="Arial"/>
                <w:i/>
                <w:sz w:val="20"/>
                <w:szCs w:val="20"/>
                <w:lang w:val="en-US"/>
              </w:rPr>
              <w:t>Country</w:t>
            </w:r>
            <w:r w:rsidR="00861589">
              <w:rPr>
                <w:rFonts w:ascii="Arial" w:hAnsi="Arial" w:cs="Arial"/>
                <w:i/>
                <w:sz w:val="20"/>
                <w:szCs w:val="20"/>
                <w:lang w:val="en-US"/>
              </w:rPr>
              <w:t xml:space="preserve"> c</w:t>
            </w:r>
            <w:r w:rsidRPr="007273F4">
              <w:rPr>
                <w:rFonts w:ascii="Arial" w:hAnsi="Arial" w:cs="Arial"/>
                <w:i/>
                <w:sz w:val="20"/>
                <w:szCs w:val="20"/>
                <w:lang w:val="en-US"/>
              </w:rPr>
              <w:t>ode</w:t>
            </w:r>
          </w:p>
        </w:tc>
        <w:tc>
          <w:tcPr>
            <w:tcW w:w="6552" w:type="dxa"/>
            <w:tcBorders>
              <w:top w:val="single" w:sz="4" w:space="0" w:color="auto"/>
              <w:left w:val="single" w:sz="4" w:space="0" w:color="auto"/>
              <w:bottom w:val="single" w:sz="4" w:space="0" w:color="auto"/>
              <w:right w:val="single" w:sz="4" w:space="0" w:color="auto"/>
            </w:tcBorders>
            <w:vAlign w:val="center"/>
            <w:hideMark/>
          </w:tcPr>
          <w:p w:rsidR="00553AAA" w:rsidRPr="007273F4" w:rsidRDefault="00553AAA" w:rsidP="00546DB4">
            <w:pPr>
              <w:spacing w:after="0" w:line="360" w:lineRule="auto"/>
              <w:rPr>
                <w:rFonts w:ascii="Arial" w:hAnsi="Arial" w:cs="Arial"/>
                <w:b/>
                <w:lang w:val="en-US"/>
              </w:rPr>
            </w:pPr>
            <w:r>
              <w:rPr>
                <w:rFonts w:ascii="Arial" w:hAnsi="Arial" w:cs="Arial"/>
                <w:b/>
                <w:lang w:val="en-GB"/>
              </w:rPr>
              <w:t>DE</w:t>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line="360" w:lineRule="auto"/>
              <w:rPr>
                <w:rFonts w:ascii="Arial" w:hAnsi="Arial" w:cs="Arial"/>
                <w:i/>
                <w:sz w:val="20"/>
                <w:szCs w:val="20"/>
                <w:lang w:val="en-US"/>
              </w:rPr>
            </w:pPr>
            <w:r w:rsidRPr="007273F4">
              <w:rPr>
                <w:rFonts w:ascii="Arial" w:hAnsi="Arial" w:cs="Arial"/>
                <w:i/>
                <w:sz w:val="20"/>
                <w:szCs w:val="20"/>
                <w:lang w:val="en-US"/>
              </w:rPr>
              <w:t>Address</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line="360" w:lineRule="auto"/>
              <w:rPr>
                <w:rFonts w:ascii="Arial" w:hAnsi="Arial" w:cs="Arial"/>
                <w:b/>
                <w:lang w:val="en-US"/>
              </w:rPr>
            </w:pPr>
            <w:r w:rsidRPr="007273F4">
              <w:rPr>
                <w:rFonts w:ascii="Arial" w:hAnsi="Arial" w:cs="Arial"/>
                <w:b/>
                <w:lang w:val="en-GB"/>
              </w:rPr>
              <w:t>Schoenstr.11, 67659 Kaiserslautern, Germany</w:t>
            </w:r>
          </w:p>
        </w:tc>
      </w:tr>
      <w:tr w:rsidR="00080257" w:rsidRPr="002A6CA6"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861589" w:rsidP="00546DB4">
            <w:pPr>
              <w:spacing w:after="0" w:line="360" w:lineRule="auto"/>
              <w:rPr>
                <w:rFonts w:ascii="Arial" w:hAnsi="Arial" w:cs="Arial"/>
                <w:i/>
                <w:sz w:val="20"/>
                <w:szCs w:val="20"/>
                <w:lang w:val="en-US"/>
              </w:rPr>
            </w:pPr>
            <w:r>
              <w:rPr>
                <w:rFonts w:ascii="Arial" w:hAnsi="Arial" w:cs="Arial"/>
                <w:i/>
                <w:sz w:val="20"/>
                <w:szCs w:val="20"/>
                <w:lang w:val="en-US"/>
              </w:rPr>
              <w:t>Institutional c</w:t>
            </w:r>
            <w:r w:rsidR="00546DB4">
              <w:rPr>
                <w:rFonts w:ascii="Arial" w:hAnsi="Arial" w:cs="Arial"/>
                <w:i/>
                <w:sz w:val="20"/>
                <w:szCs w:val="20"/>
                <w:lang w:val="en-US"/>
              </w:rPr>
              <w:t>ontact</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B64F20" w:rsidP="00546DB4">
            <w:pPr>
              <w:spacing w:after="0" w:line="360" w:lineRule="auto"/>
              <w:rPr>
                <w:rFonts w:ascii="Arial" w:hAnsi="Arial" w:cs="Arial"/>
                <w:b/>
                <w:lang w:val="en-GB"/>
              </w:rPr>
            </w:pPr>
            <w:r>
              <w:rPr>
                <w:rFonts w:ascii="Arial" w:hAnsi="Arial" w:cs="Arial"/>
                <w:b/>
                <w:lang w:val="en-US"/>
              </w:rPr>
              <w:t xml:space="preserve">Ms. </w:t>
            </w:r>
            <w:r w:rsidR="00336370">
              <w:rPr>
                <w:rFonts w:ascii="Arial" w:hAnsi="Arial" w:cs="Arial"/>
                <w:b/>
                <w:lang w:val="en-US"/>
              </w:rPr>
              <w:t>Daniela Fleuren</w:t>
            </w:r>
            <w:r w:rsidR="00885D48">
              <w:rPr>
                <w:rFonts w:ascii="Arial" w:hAnsi="Arial" w:cs="Arial"/>
                <w:b/>
                <w:lang w:val="en-US"/>
              </w:rPr>
              <w:br/>
              <w:t>Head of Department International Relations &amp; Languages</w:t>
            </w:r>
            <w:r w:rsidR="00917F4C">
              <w:rPr>
                <w:rFonts w:ascii="Arial" w:hAnsi="Arial" w:cs="Arial"/>
                <w:b/>
                <w:lang w:val="en-US"/>
              </w:rPr>
              <w:br/>
            </w:r>
            <w:r w:rsidR="00501351">
              <w:rPr>
                <w:rFonts w:ascii="Arial" w:hAnsi="Arial" w:cs="Arial"/>
                <w:b/>
                <w:lang w:val="en-US"/>
              </w:rPr>
              <w:t>E-</w:t>
            </w:r>
            <w:r w:rsidR="00553AAA">
              <w:rPr>
                <w:rFonts w:ascii="Arial" w:hAnsi="Arial" w:cs="Arial"/>
                <w:b/>
                <w:lang w:val="en-US"/>
              </w:rPr>
              <w:t xml:space="preserve">Mail: </w:t>
            </w:r>
            <w:hyperlink r:id="rId7" w:history="1">
              <w:r w:rsidR="00336370" w:rsidRPr="00ED121D">
                <w:rPr>
                  <w:rStyle w:val="Hyperlink"/>
                  <w:rFonts w:ascii="Arial" w:hAnsi="Arial" w:cs="Arial"/>
                  <w:b/>
                  <w:lang w:val="en-US"/>
                </w:rPr>
                <w:t>daniela.fleuren@hs-kl.de</w:t>
              </w:r>
            </w:hyperlink>
            <w:r w:rsidR="00656422">
              <w:rPr>
                <w:rFonts w:ascii="Arial" w:hAnsi="Arial" w:cs="Arial"/>
                <w:b/>
                <w:lang w:val="en-US"/>
              </w:rPr>
              <w:t xml:space="preserve">, </w:t>
            </w:r>
            <w:r w:rsidR="00336370">
              <w:rPr>
                <w:rFonts w:ascii="Arial" w:hAnsi="Arial" w:cs="Arial"/>
                <w:b/>
                <w:lang w:val="en-GB"/>
              </w:rPr>
              <w:t>Phone</w:t>
            </w:r>
            <w:r w:rsidR="00694E90">
              <w:rPr>
                <w:rFonts w:ascii="Arial" w:hAnsi="Arial" w:cs="Arial"/>
                <w:b/>
                <w:lang w:val="en-GB"/>
              </w:rPr>
              <w:t>:</w:t>
            </w:r>
            <w:r w:rsidR="00336370">
              <w:rPr>
                <w:rFonts w:ascii="Arial" w:hAnsi="Arial" w:cs="Arial"/>
                <w:b/>
                <w:lang w:val="en-GB"/>
              </w:rPr>
              <w:t xml:space="preserve"> +49 631 3724 2725</w:t>
            </w:r>
          </w:p>
        </w:tc>
      </w:tr>
      <w:tr w:rsidR="00080257" w:rsidRPr="00885D48"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line="360" w:lineRule="auto"/>
              <w:rPr>
                <w:rFonts w:ascii="Arial" w:hAnsi="Arial" w:cs="Arial"/>
                <w:i/>
                <w:sz w:val="20"/>
                <w:szCs w:val="20"/>
                <w:lang w:val="en-US"/>
              </w:rPr>
            </w:pPr>
            <w:r w:rsidRPr="007273F4">
              <w:rPr>
                <w:rFonts w:ascii="Arial" w:hAnsi="Arial" w:cs="Arial"/>
                <w:i/>
                <w:sz w:val="20"/>
                <w:szCs w:val="20"/>
                <w:lang w:val="en-US"/>
              </w:rPr>
              <w:t>Department</w:t>
            </w:r>
          </w:p>
        </w:tc>
        <w:tc>
          <w:tcPr>
            <w:tcW w:w="655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546DB4">
            <w:pPr>
              <w:spacing w:after="0" w:line="360" w:lineRule="auto"/>
              <w:rPr>
                <w:rFonts w:ascii="Arial" w:hAnsi="Arial" w:cs="Arial"/>
                <w:b/>
                <w:lang w:val="en-US"/>
              </w:rPr>
            </w:pPr>
            <w:r w:rsidRPr="007273F4">
              <w:rPr>
                <w:rFonts w:ascii="Arial" w:hAnsi="Arial" w:cs="Arial"/>
                <w:b/>
                <w:lang w:val="en-GB"/>
              </w:rPr>
              <w:fldChar w:fldCharType="begin">
                <w:ffData>
                  <w:name w:val=""/>
                  <w:enabled/>
                  <w:calcOnExit w:val="0"/>
                  <w:ddList>
                    <w:listEntry w:val="please select"/>
                    <w:listEntry w:val="AIng - Applied Engineering"/>
                    <w:listEntry w:val="ALP - Applied Logistics and Polymer Sciences"/>
                    <w:listEntry w:val="B&amp;G - Building and Design"/>
                    <w:listEntry w:val="BW - Bussiness Administration"/>
                    <w:listEntry w:val="IMST - Informatics and Micro Systems Technology"/>
                  </w:ddList>
                </w:ffData>
              </w:fldChar>
            </w:r>
            <w:r w:rsidRPr="007273F4">
              <w:rPr>
                <w:rFonts w:ascii="Arial" w:hAnsi="Arial" w:cs="Arial"/>
                <w:b/>
                <w:lang w:val="en-GB"/>
              </w:rPr>
              <w:instrText xml:space="preserve"> FORMDROPDOWN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b/>
                <w:lang w:val="en-GB"/>
              </w:rPr>
              <w:fldChar w:fldCharType="end"/>
            </w:r>
          </w:p>
        </w:tc>
      </w:tr>
      <w:tr w:rsidR="00080257" w:rsidRPr="00885D48"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656422" w:rsidRPr="007273F4" w:rsidRDefault="00656422" w:rsidP="00546DB4">
            <w:pPr>
              <w:spacing w:after="0" w:line="360" w:lineRule="auto"/>
              <w:rPr>
                <w:rFonts w:ascii="Arial" w:hAnsi="Arial" w:cs="Arial"/>
                <w:i/>
                <w:color w:val="FF0000"/>
                <w:sz w:val="20"/>
                <w:szCs w:val="20"/>
                <w:lang w:val="en-US"/>
              </w:rPr>
            </w:pPr>
            <w:r>
              <w:rPr>
                <w:rFonts w:ascii="Arial" w:hAnsi="Arial" w:cs="Arial"/>
                <w:i/>
                <w:color w:val="FF0000"/>
                <w:sz w:val="20"/>
                <w:szCs w:val="20"/>
                <w:lang w:val="en-US"/>
              </w:rPr>
              <w:t>Departme</w:t>
            </w:r>
            <w:r w:rsidR="00861589">
              <w:rPr>
                <w:rFonts w:ascii="Arial" w:hAnsi="Arial" w:cs="Arial"/>
                <w:i/>
                <w:color w:val="FF0000"/>
                <w:sz w:val="20"/>
                <w:szCs w:val="20"/>
                <w:lang w:val="en-US"/>
              </w:rPr>
              <w:t>ntal c</w:t>
            </w:r>
            <w:r>
              <w:rPr>
                <w:rFonts w:ascii="Arial" w:hAnsi="Arial" w:cs="Arial"/>
                <w:i/>
                <w:color w:val="FF0000"/>
                <w:sz w:val="20"/>
                <w:szCs w:val="20"/>
                <w:lang w:val="en-US"/>
              </w:rPr>
              <w:t>ontact</w:t>
            </w:r>
          </w:p>
        </w:tc>
        <w:tc>
          <w:tcPr>
            <w:tcW w:w="6552" w:type="dxa"/>
            <w:tcBorders>
              <w:top w:val="single" w:sz="4" w:space="0" w:color="auto"/>
              <w:left w:val="single" w:sz="4" w:space="0" w:color="auto"/>
              <w:bottom w:val="single" w:sz="4" w:space="0" w:color="auto"/>
              <w:right w:val="single" w:sz="4" w:space="0" w:color="auto"/>
            </w:tcBorders>
            <w:vAlign w:val="center"/>
          </w:tcPr>
          <w:p w:rsidR="00080257" w:rsidRPr="007273F4" w:rsidRDefault="00546DB4" w:rsidP="00546DB4">
            <w:pPr>
              <w:spacing w:after="0"/>
              <w:rPr>
                <w:rFonts w:ascii="Arial" w:hAnsi="Arial" w:cs="Arial"/>
                <w:b/>
                <w:lang w:val="en-US"/>
              </w:rPr>
            </w:pPr>
            <w:r w:rsidRPr="007273F4">
              <w:rPr>
                <w:rFonts w:ascii="Arial" w:hAnsi="Arial" w:cs="Arial"/>
                <w:b/>
                <w:noProof/>
                <w:lang w:val="en-GB"/>
              </w:rPr>
              <w:fldChar w:fldCharType="begin">
                <w:ffData>
                  <w:name w:val="Text30"/>
                  <w:enabled/>
                  <w:calcOnExit w:val="0"/>
                  <w:textInput/>
                </w:ffData>
              </w:fldChar>
            </w:r>
            <w:r w:rsidRPr="007273F4">
              <w:rPr>
                <w:rFonts w:ascii="Arial" w:hAnsi="Arial" w:cs="Arial"/>
                <w:b/>
                <w:noProof/>
                <w:lang w:val="en-GB"/>
              </w:rPr>
              <w:instrText xml:space="preserve"> FORMTEXT </w:instrText>
            </w:r>
            <w:r w:rsidRPr="007273F4">
              <w:rPr>
                <w:rFonts w:ascii="Arial" w:hAnsi="Arial" w:cs="Arial"/>
                <w:b/>
                <w:noProof/>
                <w:lang w:val="en-GB"/>
              </w:rPr>
            </w:r>
            <w:r w:rsidRPr="007273F4">
              <w:rPr>
                <w:rFonts w:ascii="Arial" w:hAnsi="Arial" w:cs="Arial"/>
                <w:b/>
                <w:noProof/>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fldChar w:fldCharType="end"/>
            </w:r>
          </w:p>
        </w:tc>
      </w:tr>
    </w:tbl>
    <w:p w:rsidR="00080257" w:rsidRDefault="00080257" w:rsidP="00080257">
      <w:pPr>
        <w:rPr>
          <w:rFonts w:ascii="Arial" w:hAnsi="Arial" w:cs="Arial"/>
          <w:b/>
          <w:lang w:val="en-US" w:eastAsia="ja-JP"/>
        </w:rPr>
      </w:pPr>
    </w:p>
    <w:p w:rsidR="00F2133F" w:rsidRDefault="00F2133F">
      <w:pPr>
        <w:rPr>
          <w:rFonts w:ascii="Arial" w:hAnsi="Arial" w:cs="Arial"/>
          <w:b/>
          <w:lang w:val="en-US" w:eastAsia="ja-JP"/>
        </w:rPr>
      </w:pPr>
      <w:r>
        <w:rPr>
          <w:rFonts w:ascii="Arial" w:hAnsi="Arial" w:cs="Arial"/>
          <w:b/>
          <w:lang w:val="en-US"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80257" w:rsidRPr="00885D48" w:rsidTr="00861589">
        <w:tc>
          <w:tcPr>
            <w:tcW w:w="9212" w:type="dxa"/>
            <w:tcBorders>
              <w:top w:val="nil"/>
              <w:left w:val="nil"/>
              <w:bottom w:val="single" w:sz="4" w:space="0" w:color="auto"/>
              <w:right w:val="nil"/>
            </w:tcBorders>
            <w:vAlign w:val="center"/>
            <w:hideMark/>
          </w:tcPr>
          <w:p w:rsidR="00080257" w:rsidRPr="007273F4" w:rsidRDefault="00080257" w:rsidP="00861589">
            <w:pPr>
              <w:spacing w:after="0" w:line="360" w:lineRule="auto"/>
              <w:jc w:val="center"/>
              <w:rPr>
                <w:rFonts w:ascii="Arial" w:hAnsi="Arial" w:cs="Arial"/>
                <w:b/>
                <w:lang w:val="en-GB"/>
              </w:rPr>
            </w:pPr>
            <w:r w:rsidRPr="007273F4">
              <w:rPr>
                <w:rFonts w:ascii="Arial" w:hAnsi="Arial" w:cs="Arial"/>
                <w:b/>
                <w:lang w:val="en-US"/>
              </w:rPr>
              <w:lastRenderedPageBreak/>
              <w:t>I. Proposed Mobility Programme</w:t>
            </w:r>
          </w:p>
        </w:tc>
      </w:tr>
      <w:tr w:rsidR="00080257" w:rsidRPr="002A6CA6" w:rsidTr="00861589">
        <w:tc>
          <w:tcPr>
            <w:tcW w:w="921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6B68E5">
            <w:pPr>
              <w:spacing w:after="0" w:line="360" w:lineRule="auto"/>
              <w:rPr>
                <w:rFonts w:ascii="Arial" w:hAnsi="Arial" w:cs="Arial"/>
                <w:b/>
                <w:sz w:val="20"/>
                <w:szCs w:val="20"/>
                <w:lang w:val="en-US"/>
              </w:rPr>
            </w:pPr>
            <w:r w:rsidRPr="007273F4">
              <w:rPr>
                <w:rFonts w:ascii="Arial" w:hAnsi="Arial" w:cs="Arial"/>
                <w:sz w:val="20"/>
                <w:szCs w:val="20"/>
                <w:lang w:val="en-US"/>
              </w:rPr>
              <w:t xml:space="preserve">Planned period of the mobility: from </w:t>
            </w:r>
            <w:r w:rsidRPr="007273F4">
              <w:rPr>
                <w:rFonts w:ascii="Arial" w:hAnsi="Arial" w:cs="Arial"/>
                <w:b/>
                <w:sz w:val="20"/>
                <w:szCs w:val="20"/>
                <w:lang w:val="en-GB"/>
              </w:rPr>
              <w:fldChar w:fldCharType="begin">
                <w:ffData>
                  <w:name w:val=""/>
                  <w:enabled/>
                  <w:calcOnExit w:val="0"/>
                  <w:textInput>
                    <w:default w:val="month/year"/>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month/year</w:t>
            </w:r>
            <w:r w:rsidRPr="007273F4">
              <w:rPr>
                <w:rFonts w:ascii="Arial" w:hAnsi="Arial" w:cs="Arial"/>
                <w:b/>
                <w:sz w:val="20"/>
                <w:szCs w:val="20"/>
                <w:lang w:val="en-GB"/>
              </w:rPr>
              <w:fldChar w:fldCharType="end"/>
            </w:r>
            <w:r w:rsidRPr="007273F4">
              <w:rPr>
                <w:rFonts w:ascii="Arial" w:hAnsi="Arial" w:cs="Arial"/>
                <w:b/>
                <w:sz w:val="20"/>
                <w:szCs w:val="20"/>
                <w:lang w:val="en-GB"/>
              </w:rPr>
              <w:t xml:space="preserve"> </w:t>
            </w:r>
            <w:r w:rsidR="006B68E5">
              <w:rPr>
                <w:rFonts w:ascii="Arial" w:hAnsi="Arial" w:cs="Arial"/>
                <w:sz w:val="20"/>
                <w:szCs w:val="20"/>
                <w:lang w:val="en-GB"/>
              </w:rPr>
              <w:t>until</w:t>
            </w:r>
            <w:r w:rsidRPr="007273F4">
              <w:rPr>
                <w:rFonts w:ascii="Arial" w:hAnsi="Arial" w:cs="Arial"/>
                <w:b/>
                <w:sz w:val="20"/>
                <w:szCs w:val="20"/>
                <w:lang w:val="en-GB"/>
              </w:rPr>
              <w:t xml:space="preserve"> </w:t>
            </w:r>
            <w:r w:rsidRPr="007273F4">
              <w:rPr>
                <w:rFonts w:ascii="Arial" w:hAnsi="Arial" w:cs="Arial"/>
                <w:b/>
                <w:sz w:val="20"/>
                <w:szCs w:val="20"/>
                <w:lang w:val="en-GB"/>
              </w:rPr>
              <w:fldChar w:fldCharType="begin">
                <w:ffData>
                  <w:name w:val=""/>
                  <w:enabled/>
                  <w:calcOnExit w:val="0"/>
                  <w:textInput>
                    <w:default w:val="month/year"/>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month/year</w:t>
            </w:r>
            <w:r w:rsidRPr="007273F4">
              <w:rPr>
                <w:rFonts w:ascii="Arial" w:hAnsi="Arial" w:cs="Arial"/>
                <w:b/>
                <w:sz w:val="20"/>
                <w:szCs w:val="20"/>
                <w:lang w:val="en-GB"/>
              </w:rPr>
              <w:fldChar w:fldCharType="end"/>
            </w:r>
            <w:r w:rsidRPr="007273F4">
              <w:rPr>
                <w:rFonts w:ascii="Arial" w:hAnsi="Arial" w:cs="Arial"/>
                <w:b/>
                <w:sz w:val="20"/>
                <w:szCs w:val="20"/>
                <w:lang w:val="en-GB"/>
              </w:rPr>
              <w:t>.</w:t>
            </w:r>
          </w:p>
        </w:tc>
      </w:tr>
      <w:tr w:rsidR="00080257" w:rsidRPr="002A6CA6" w:rsidTr="00861589">
        <w:tc>
          <w:tcPr>
            <w:tcW w:w="921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6B68E5">
            <w:pPr>
              <w:spacing w:after="0" w:line="360" w:lineRule="auto"/>
              <w:rPr>
                <w:rFonts w:ascii="Arial" w:hAnsi="Arial" w:cs="Arial"/>
                <w:b/>
                <w:sz w:val="20"/>
                <w:szCs w:val="20"/>
                <w:lang w:val="en-US"/>
              </w:rPr>
            </w:pPr>
            <w:r w:rsidRPr="007273F4">
              <w:rPr>
                <w:rFonts w:ascii="Arial" w:hAnsi="Arial" w:cs="Arial"/>
                <w:sz w:val="20"/>
                <w:szCs w:val="20"/>
                <w:lang w:val="en-GB"/>
              </w:rPr>
              <w:t xml:space="preserve">This Learning Agreement includes all the educational components </w:t>
            </w:r>
            <w:r w:rsidRPr="007273F4">
              <w:rPr>
                <w:rFonts w:ascii="Arial" w:hAnsi="Arial" w:cs="Arial"/>
                <w:color w:val="1F497D"/>
                <w:sz w:val="20"/>
                <w:szCs w:val="20"/>
                <w:lang w:val="en-US"/>
              </w:rPr>
              <w:t>t</w:t>
            </w:r>
            <w:r w:rsidRPr="007273F4">
              <w:rPr>
                <w:rFonts w:ascii="Arial" w:hAnsi="Arial" w:cs="Arial"/>
                <w:sz w:val="20"/>
                <w:szCs w:val="20"/>
                <w:lang w:val="en-GB"/>
              </w:rPr>
              <w:t xml:space="preserve">o </w:t>
            </w:r>
            <w:proofErr w:type="gramStart"/>
            <w:r w:rsidRPr="007273F4">
              <w:rPr>
                <w:rFonts w:ascii="Arial" w:hAnsi="Arial" w:cs="Arial"/>
                <w:sz w:val="20"/>
                <w:szCs w:val="20"/>
                <w:lang w:val="en-GB"/>
              </w:rPr>
              <w:t>be carried out</w:t>
            </w:r>
            <w:proofErr w:type="gramEnd"/>
            <w:r w:rsidRPr="007273F4">
              <w:rPr>
                <w:rFonts w:ascii="Arial" w:hAnsi="Arial" w:cs="Arial"/>
                <w:sz w:val="20"/>
                <w:szCs w:val="20"/>
                <w:lang w:val="en-GB"/>
              </w:rPr>
              <w:t xml:space="preserve"> by the student at the receiving institution.</w:t>
            </w:r>
          </w:p>
        </w:tc>
      </w:tr>
    </w:tbl>
    <w:p w:rsidR="00080257" w:rsidRPr="007273F4" w:rsidRDefault="00080257" w:rsidP="00080257">
      <w:pPr>
        <w:rPr>
          <w:rFonts w:ascii="Arial" w:hAnsi="Arial" w:cs="Arial"/>
          <w:b/>
          <w:lang w:val="en-US" w:eastAsia="ja-JP"/>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4536"/>
        <w:gridCol w:w="1275"/>
        <w:gridCol w:w="1867"/>
      </w:tblGrid>
      <w:tr w:rsidR="00080257" w:rsidRPr="002A6CA6" w:rsidTr="00F2133F">
        <w:tc>
          <w:tcPr>
            <w:tcW w:w="9346" w:type="dxa"/>
            <w:gridSpan w:val="5"/>
            <w:tcBorders>
              <w:top w:val="nil"/>
              <w:left w:val="nil"/>
              <w:bottom w:val="single" w:sz="4" w:space="0" w:color="auto"/>
              <w:right w:val="nil"/>
            </w:tcBorders>
            <w:vAlign w:val="center"/>
            <w:hideMark/>
          </w:tcPr>
          <w:p w:rsidR="00080257" w:rsidRPr="007273F4" w:rsidRDefault="00080257" w:rsidP="00F2133F">
            <w:pPr>
              <w:spacing w:after="0" w:line="360" w:lineRule="auto"/>
              <w:jc w:val="center"/>
              <w:rPr>
                <w:rFonts w:ascii="Arial" w:hAnsi="Arial" w:cs="Arial"/>
                <w:b/>
                <w:lang w:val="en-GB"/>
              </w:rPr>
            </w:pPr>
            <w:r w:rsidRPr="007273F4">
              <w:rPr>
                <w:rFonts w:ascii="Arial" w:hAnsi="Arial" w:cs="Arial"/>
                <w:b/>
                <w:lang w:val="en-US"/>
              </w:rPr>
              <w:t>Table A: Study Programme Abroad</w:t>
            </w:r>
          </w:p>
        </w:tc>
      </w:tr>
      <w:tr w:rsidR="00080257" w:rsidRPr="002A6CA6"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US"/>
              </w:rPr>
              <w:t>Pos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US"/>
              </w:rPr>
              <w:t>Component code (if any)</w:t>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GB"/>
              </w:rPr>
              <w:t>Component title (as indicated in the course catalogue) at the receiving institution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GB"/>
              </w:rPr>
              <w:t>Semester [autumn / spring]</w:t>
            </w:r>
            <w:r w:rsidRPr="007273F4">
              <w:rPr>
                <w:rFonts w:ascii="Arial" w:hAnsi="Arial" w:cs="Arial"/>
                <w:sz w:val="16"/>
                <w:szCs w:val="16"/>
                <w:lang w:val="en-GB"/>
              </w:rPr>
              <w:br/>
              <w:t>[or term]</w:t>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sz w:val="16"/>
                <w:szCs w:val="16"/>
                <w:lang w:val="en-US"/>
              </w:rPr>
            </w:pPr>
            <w:r w:rsidRPr="007273F4">
              <w:rPr>
                <w:rFonts w:ascii="Arial" w:hAnsi="Arial" w:cs="Arial"/>
                <w:sz w:val="16"/>
                <w:szCs w:val="16"/>
                <w:lang w:val="en-GB"/>
              </w:rPr>
              <w:t>Number of ECTS credits to be awarded by the receiving institution upon successful completion of the component</w:t>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5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sz w:val="20"/>
                <w:szCs w:val="20"/>
                <w:lang w:val="en-US"/>
              </w:rPr>
            </w:pPr>
            <w:r w:rsidRPr="007273F4">
              <w:rPr>
                <w:rFonts w:ascii="Arial" w:hAnsi="Arial" w:cs="Arial"/>
                <w:sz w:val="20"/>
                <w:szCs w:val="20"/>
                <w:lang w:val="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4536"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F2133F">
        <w:tc>
          <w:tcPr>
            <w:tcW w:w="7479" w:type="dxa"/>
            <w:gridSpan w:val="4"/>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b/>
                <w:lang w:val="en-GB"/>
              </w:rPr>
            </w:pPr>
            <w:r w:rsidRPr="007273F4">
              <w:rPr>
                <w:rFonts w:ascii="Arial" w:hAnsi="Arial" w:cs="Arial"/>
                <w:b/>
                <w:lang w:val="en-GB"/>
              </w:rPr>
              <w:t>Total</w:t>
            </w:r>
          </w:p>
        </w:tc>
        <w:tc>
          <w:tcPr>
            <w:tcW w:w="186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B914A0" w:rsidRPr="002A6CA6" w:rsidTr="00D80F76">
        <w:trPr>
          <w:trHeight w:val="493"/>
        </w:trPr>
        <w:tc>
          <w:tcPr>
            <w:tcW w:w="9346" w:type="dxa"/>
            <w:gridSpan w:val="5"/>
            <w:tcBorders>
              <w:top w:val="single" w:sz="4" w:space="0" w:color="auto"/>
              <w:left w:val="single" w:sz="4" w:space="0" w:color="auto"/>
              <w:right w:val="single" w:sz="4" w:space="0" w:color="auto"/>
            </w:tcBorders>
            <w:vAlign w:val="center"/>
            <w:hideMark/>
          </w:tcPr>
          <w:p w:rsidR="00B914A0" w:rsidRPr="007273F4" w:rsidRDefault="00B914A0" w:rsidP="00861589">
            <w:pPr>
              <w:spacing w:after="0" w:line="240" w:lineRule="auto"/>
              <w:rPr>
                <w:rFonts w:ascii="Arial" w:hAnsi="Arial" w:cs="Arial"/>
                <w:sz w:val="20"/>
                <w:szCs w:val="20"/>
                <w:lang w:val="en-GB"/>
              </w:rPr>
            </w:pPr>
            <w:r w:rsidRPr="007273F4">
              <w:rPr>
                <w:rFonts w:ascii="Arial" w:hAnsi="Arial" w:cs="Arial"/>
                <w:sz w:val="20"/>
                <w:szCs w:val="20"/>
                <w:lang w:val="en-GB"/>
              </w:rPr>
              <w:t>Web Link to the course catalogue at Hochschule Kaiserslautern:</w:t>
            </w:r>
          </w:p>
          <w:p w:rsidR="00B914A0" w:rsidRPr="007273F4" w:rsidRDefault="00B914A0" w:rsidP="00861589">
            <w:pPr>
              <w:spacing w:after="0" w:line="240" w:lineRule="auto"/>
              <w:rPr>
                <w:rFonts w:ascii="Arial" w:hAnsi="Arial" w:cs="Arial"/>
                <w:sz w:val="20"/>
                <w:szCs w:val="20"/>
                <w:lang w:val="en-GB"/>
              </w:rPr>
            </w:pPr>
            <w:r w:rsidRPr="007273F4">
              <w:rPr>
                <w:rFonts w:ascii="Arial" w:hAnsi="Arial" w:cs="Arial"/>
                <w:b/>
                <w:lang w:val="en-GB"/>
              </w:rPr>
              <w:t>http://fhinfo.hs-kl.de/portalapps/sv/StgAnsicht.do</w:t>
            </w:r>
          </w:p>
        </w:tc>
      </w:tr>
      <w:tr w:rsidR="00080257" w:rsidRPr="002A6CA6" w:rsidTr="00F2133F">
        <w:tc>
          <w:tcPr>
            <w:tcW w:w="9346" w:type="dxa"/>
            <w:gridSpan w:val="5"/>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sz w:val="20"/>
                <w:szCs w:val="20"/>
                <w:lang w:val="en-GB"/>
              </w:rPr>
              <w:t>If successfully completed, the educational components of the study programme abroad will be recognised by the sending institution in the following way: Table B.</w:t>
            </w:r>
          </w:p>
        </w:tc>
      </w:tr>
    </w:tbl>
    <w:p w:rsidR="00080257" w:rsidRPr="007273F4" w:rsidRDefault="00080257" w:rsidP="00080257">
      <w:pPr>
        <w:rPr>
          <w:rFonts w:ascii="Arial" w:hAnsi="Arial" w:cs="Arial"/>
          <w:b/>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2541"/>
        <w:gridCol w:w="1108"/>
        <w:gridCol w:w="1258"/>
        <w:gridCol w:w="950"/>
        <w:gridCol w:w="951"/>
        <w:gridCol w:w="1227"/>
      </w:tblGrid>
      <w:tr w:rsidR="00080257" w:rsidRPr="002A6CA6" w:rsidTr="00861589">
        <w:tc>
          <w:tcPr>
            <w:tcW w:w="9288" w:type="dxa"/>
            <w:gridSpan w:val="7"/>
            <w:tcBorders>
              <w:top w:val="nil"/>
              <w:left w:val="nil"/>
              <w:bottom w:val="single" w:sz="4" w:space="0" w:color="auto"/>
              <w:right w:val="nil"/>
            </w:tcBorders>
            <w:vAlign w:val="center"/>
            <w:hideMark/>
          </w:tcPr>
          <w:p w:rsidR="00080257" w:rsidRPr="007273F4" w:rsidRDefault="00080257" w:rsidP="00F2133F">
            <w:pPr>
              <w:spacing w:after="0" w:line="360" w:lineRule="auto"/>
              <w:jc w:val="center"/>
              <w:rPr>
                <w:rFonts w:ascii="Arial" w:hAnsi="Arial" w:cs="Arial"/>
                <w:b/>
                <w:lang w:val="en-US"/>
              </w:rPr>
            </w:pPr>
            <w:r w:rsidRPr="007273F4">
              <w:rPr>
                <w:rFonts w:ascii="Arial" w:hAnsi="Arial" w:cs="Arial"/>
                <w:b/>
                <w:lang w:val="en-US"/>
              </w:rPr>
              <w:t>Table B: Set of Components to be Replaced at Sending Institution</w:t>
            </w: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US"/>
              </w:rPr>
              <w:t>Component code (if any)</w:t>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GB"/>
              </w:rPr>
              <w:t>Component title (as indicated in the course catalogue) at the sending institution</w:t>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US"/>
              </w:rPr>
            </w:pPr>
            <w:r w:rsidRPr="007273F4">
              <w:rPr>
                <w:rFonts w:ascii="Arial" w:hAnsi="Arial" w:cs="Arial"/>
                <w:sz w:val="16"/>
                <w:szCs w:val="16"/>
                <w:lang w:val="en-GB"/>
              </w:rPr>
              <w:t>Semester [autumn / spring]</w:t>
            </w:r>
            <w:r w:rsidRPr="007273F4">
              <w:rPr>
                <w:rFonts w:ascii="Arial" w:hAnsi="Arial" w:cs="Arial"/>
                <w:sz w:val="16"/>
                <w:szCs w:val="16"/>
                <w:lang w:val="en-GB"/>
              </w:rPr>
              <w:br/>
              <w:t>[or term]</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rPr>
                <w:rFonts w:ascii="Arial" w:hAnsi="Arial" w:cs="Arial"/>
                <w:sz w:val="16"/>
                <w:szCs w:val="16"/>
                <w:lang w:val="en-US"/>
              </w:rPr>
            </w:pPr>
            <w:r w:rsidRPr="007273F4">
              <w:rPr>
                <w:rFonts w:ascii="Arial" w:hAnsi="Arial" w:cs="Arial"/>
                <w:sz w:val="16"/>
                <w:szCs w:val="16"/>
                <w:lang w:val="en-GB"/>
              </w:rPr>
              <w:t>Number of ECTS credits to be awarded by the sending institution upon successful completion of the component</w:t>
            </w:r>
          </w:p>
        </w:tc>
        <w:tc>
          <w:tcPr>
            <w:tcW w:w="95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GB"/>
              </w:rPr>
            </w:pPr>
            <w:r w:rsidRPr="007273F4">
              <w:rPr>
                <w:rFonts w:ascii="Arial" w:hAnsi="Arial" w:cs="Arial"/>
                <w:sz w:val="16"/>
                <w:szCs w:val="16"/>
                <w:lang w:val="en-GB"/>
              </w:rPr>
              <w:t xml:space="preserve">Comp. will be replaced by Table A, pos. x </w:t>
            </w:r>
          </w:p>
        </w:tc>
        <w:tc>
          <w:tcPr>
            <w:tcW w:w="95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GB"/>
              </w:rPr>
            </w:pPr>
            <w:r w:rsidRPr="007273F4">
              <w:rPr>
                <w:rFonts w:ascii="Arial" w:hAnsi="Arial" w:cs="Arial"/>
                <w:sz w:val="16"/>
                <w:szCs w:val="16"/>
                <w:lang w:val="en-GB"/>
              </w:rPr>
              <w:t>Name of resp. professor</w:t>
            </w:r>
          </w:p>
        </w:tc>
        <w:tc>
          <w:tcPr>
            <w:tcW w:w="1227"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16"/>
                <w:szCs w:val="16"/>
                <w:lang w:val="en-GB"/>
              </w:rPr>
            </w:pPr>
            <w:r w:rsidRPr="007273F4">
              <w:rPr>
                <w:rFonts w:ascii="Arial" w:hAnsi="Arial" w:cs="Arial"/>
                <w:sz w:val="16"/>
                <w:szCs w:val="16"/>
                <w:lang w:val="en-GB"/>
              </w:rPr>
              <w:t>Signature</w:t>
            </w: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1253"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US"/>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2541"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10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Text30"/>
                  <w:enabled/>
                  <w:calcOnExit w:val="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noProof/>
                <w:sz w:val="20"/>
                <w:szCs w:val="20"/>
                <w:lang w:val="en-GB"/>
              </w:rPr>
              <w:t> </w:t>
            </w:r>
            <w:r w:rsidRPr="007273F4">
              <w:rPr>
                <w:rFonts w:ascii="Arial" w:hAnsi="Arial" w:cs="Arial"/>
                <w:b/>
                <w:sz w:val="20"/>
                <w:szCs w:val="20"/>
                <w:lang w:val="en-GB"/>
              </w:rPr>
              <w:fldChar w:fldCharType="end"/>
            </w:r>
          </w:p>
        </w:tc>
        <w:tc>
          <w:tcPr>
            <w:tcW w:w="950"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rPr>
            </w:pPr>
            <w:r w:rsidRPr="007273F4">
              <w:rPr>
                <w:rFonts w:ascii="Arial" w:hAnsi="Arial" w:cs="Arial"/>
                <w:b/>
                <w:sz w:val="20"/>
                <w:szCs w:val="20"/>
                <w:lang w:val="en-GB"/>
              </w:rPr>
              <w:fldChar w:fldCharType="begin">
                <w:ffData>
                  <w:name w:val=""/>
                  <w:enabled/>
                  <w:calcOnExit w:val="0"/>
                  <w:ddList>
                    <w:listEntry w:val="-"/>
                    <w:listEntry w:val="Pos. 1"/>
                    <w:listEntry w:val="Pos. 2"/>
                    <w:listEntry w:val="Pos. 3 "/>
                    <w:listEntry w:val="Pos. 4"/>
                    <w:listEntry w:val="Pos. 5"/>
                    <w:listEntry w:val="Pos. 6"/>
                    <w:listEntry w:val="Pos. 7"/>
                    <w:listEntry w:val="Pos. 8"/>
                    <w:listEntry w:val="Pos. 9"/>
                    <w:listEntry w:val="Pos.10"/>
                  </w:ddList>
                </w:ffData>
              </w:fldChar>
            </w:r>
            <w:r w:rsidRPr="007273F4">
              <w:rPr>
                <w:rFonts w:ascii="Arial" w:hAnsi="Arial" w:cs="Arial"/>
                <w:b/>
                <w:sz w:val="20"/>
                <w:szCs w:val="20"/>
                <w:lang w:val="en-GB"/>
              </w:rPr>
              <w:instrText xml:space="preserve"> FORMDROPDOWN </w:instrText>
            </w:r>
            <w:r w:rsidR="00BD1981">
              <w:rPr>
                <w:rFonts w:ascii="Arial" w:hAnsi="Arial" w:cs="Arial"/>
                <w:b/>
                <w:sz w:val="20"/>
                <w:szCs w:val="20"/>
                <w:lang w:val="en-GB"/>
              </w:rPr>
            </w:r>
            <w:r w:rsidR="00BD1981">
              <w:rPr>
                <w:rFonts w:ascii="Arial" w:hAnsi="Arial" w:cs="Arial"/>
                <w:b/>
                <w:sz w:val="20"/>
                <w:szCs w:val="20"/>
                <w:lang w:val="en-GB"/>
              </w:rPr>
              <w:fldChar w:fldCharType="separate"/>
            </w:r>
            <w:r w:rsidRPr="007273F4">
              <w:rPr>
                <w:rFonts w:ascii="Arial" w:hAnsi="Arial" w:cs="Arial"/>
                <w:b/>
                <w:sz w:val="20"/>
                <w:szCs w:val="20"/>
                <w:lang w:val="en-GB"/>
              </w:rPr>
              <w:fldChar w:fldCharType="end"/>
            </w:r>
          </w:p>
        </w:tc>
        <w:tc>
          <w:tcPr>
            <w:tcW w:w="951" w:type="dxa"/>
            <w:tcBorders>
              <w:top w:val="single" w:sz="4" w:space="0" w:color="auto"/>
              <w:left w:val="single" w:sz="4" w:space="0" w:color="auto"/>
              <w:bottom w:val="single" w:sz="4" w:space="0" w:color="auto"/>
              <w:right w:val="single" w:sz="4" w:space="0" w:color="auto"/>
            </w:tcBorders>
            <w:hideMark/>
          </w:tcPr>
          <w:p w:rsidR="00080257" w:rsidRPr="007273F4" w:rsidRDefault="00080257" w:rsidP="00861589">
            <w:pPr>
              <w:spacing w:after="0" w:line="240" w:lineRule="auto"/>
              <w:rPr>
                <w:rFonts w:ascii="Arial" w:hAnsi="Arial" w:cs="Arial"/>
                <w:b/>
                <w:sz w:val="20"/>
                <w:szCs w:val="20"/>
                <w:lang w:val="en-GB"/>
              </w:rPr>
            </w:pPr>
            <w:r w:rsidRPr="007273F4">
              <w:rPr>
                <w:rFonts w:ascii="Arial" w:hAnsi="Arial" w:cs="Arial"/>
                <w:b/>
                <w:sz w:val="20"/>
                <w:szCs w:val="20"/>
                <w:lang w:val="en-GB"/>
              </w:rPr>
              <w:fldChar w:fldCharType="begin">
                <w:ffData>
                  <w:name w:val=""/>
                  <w:enabled/>
                  <w:calcOnExit w:val="0"/>
                  <w:textInput>
                    <w:maxLength w:val="10"/>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t> </w:t>
            </w:r>
            <w:r w:rsidRPr="007273F4">
              <w:rPr>
                <w:rFonts w:ascii="Arial" w:hAnsi="Arial" w:cs="Arial"/>
                <w:b/>
                <w:sz w:val="20"/>
                <w:szCs w:val="20"/>
                <w:lang w:val="en-GB"/>
              </w:rPr>
              <w:fldChar w:fldCharType="end"/>
            </w: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r w:rsidR="00080257" w:rsidRPr="007273F4" w:rsidTr="00861589">
        <w:tc>
          <w:tcPr>
            <w:tcW w:w="4902" w:type="dxa"/>
            <w:gridSpan w:val="3"/>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b/>
                <w:lang w:val="en-GB"/>
              </w:rPr>
            </w:pPr>
            <w:r w:rsidRPr="007273F4">
              <w:rPr>
                <w:rFonts w:ascii="Arial" w:hAnsi="Arial" w:cs="Arial"/>
                <w:b/>
                <w:lang w:val="en-GB"/>
              </w:rPr>
              <w:t>Total</w:t>
            </w:r>
          </w:p>
        </w:tc>
        <w:tc>
          <w:tcPr>
            <w:tcW w:w="1258"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c>
          <w:tcPr>
            <w:tcW w:w="1901" w:type="dxa"/>
            <w:gridSpan w:val="2"/>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c>
          <w:tcPr>
            <w:tcW w:w="1227" w:type="dxa"/>
            <w:tcBorders>
              <w:top w:val="single" w:sz="4" w:space="0" w:color="auto"/>
              <w:left w:val="single" w:sz="4" w:space="0" w:color="auto"/>
              <w:bottom w:val="single" w:sz="4" w:space="0" w:color="auto"/>
              <w:right w:val="single" w:sz="4" w:space="0" w:color="auto"/>
            </w:tcBorders>
          </w:tcPr>
          <w:p w:rsidR="00080257" w:rsidRPr="007273F4" w:rsidRDefault="00080257" w:rsidP="00861589">
            <w:pPr>
              <w:spacing w:after="0" w:line="240" w:lineRule="auto"/>
              <w:rPr>
                <w:rFonts w:ascii="Arial" w:hAnsi="Arial" w:cs="Arial"/>
                <w:b/>
                <w:lang w:val="en-GB"/>
              </w:rPr>
            </w:pPr>
          </w:p>
        </w:tc>
      </w:tr>
    </w:tbl>
    <w:p w:rsidR="00080257" w:rsidRPr="007273F4" w:rsidRDefault="00080257" w:rsidP="00080257">
      <w:pPr>
        <w:rPr>
          <w:rFonts w:ascii="Arial" w:hAnsi="Arial" w:cs="Arial"/>
          <w:b/>
          <w:lang w:val="en-US"/>
        </w:rPr>
      </w:pPr>
      <w:r w:rsidRPr="007273F4">
        <w:rPr>
          <w:rFonts w:ascii="Arial" w:hAnsi="Arial" w:cs="Arial"/>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80257" w:rsidRPr="002A6CA6" w:rsidTr="00861589">
        <w:tc>
          <w:tcPr>
            <w:tcW w:w="9212" w:type="dxa"/>
            <w:tcBorders>
              <w:top w:val="nil"/>
              <w:left w:val="nil"/>
              <w:bottom w:val="single" w:sz="4" w:space="0" w:color="auto"/>
              <w:right w:val="nil"/>
            </w:tcBorders>
            <w:vAlign w:val="center"/>
            <w:hideMark/>
          </w:tcPr>
          <w:p w:rsidR="00080257" w:rsidRPr="007273F4" w:rsidRDefault="00080257" w:rsidP="00F2133F">
            <w:pPr>
              <w:spacing w:after="0" w:line="360" w:lineRule="auto"/>
              <w:jc w:val="center"/>
              <w:rPr>
                <w:rFonts w:ascii="Arial" w:hAnsi="Arial" w:cs="Arial"/>
                <w:b/>
                <w:lang w:val="en-GB"/>
              </w:rPr>
            </w:pPr>
            <w:r w:rsidRPr="007273F4">
              <w:rPr>
                <w:rFonts w:ascii="Arial" w:hAnsi="Arial" w:cs="Arial"/>
                <w:b/>
                <w:lang w:val="en-US"/>
              </w:rPr>
              <w:lastRenderedPageBreak/>
              <w:t>Language Competence of the Student</w:t>
            </w:r>
          </w:p>
        </w:tc>
      </w:tr>
      <w:tr w:rsidR="00080257" w:rsidRPr="002A6CA6" w:rsidTr="00861589">
        <w:tc>
          <w:tcPr>
            <w:tcW w:w="921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sz w:val="20"/>
                <w:szCs w:val="20"/>
                <w:lang w:val="en-GB"/>
              </w:rPr>
            </w:pPr>
            <w:r w:rsidRPr="007273F4">
              <w:rPr>
                <w:rFonts w:ascii="Arial" w:hAnsi="Arial" w:cs="Arial"/>
                <w:sz w:val="20"/>
                <w:szCs w:val="20"/>
                <w:lang w:val="en-GB"/>
              </w:rPr>
              <w:t>The level of language competence</w:t>
            </w:r>
            <w:r w:rsidRPr="007273F4">
              <w:rPr>
                <w:rFonts w:ascii="Arial" w:hAnsi="Arial" w:cs="Arial"/>
                <w:sz w:val="20"/>
                <w:szCs w:val="20"/>
                <w:lang w:val="en-US"/>
              </w:rPr>
              <w:t xml:space="preserve"> </w:t>
            </w:r>
            <w:r w:rsidRPr="007273F4">
              <w:rPr>
                <w:rFonts w:ascii="Arial" w:hAnsi="Arial" w:cs="Arial"/>
                <w:sz w:val="20"/>
                <w:szCs w:val="20"/>
                <w:lang w:val="en-GB"/>
              </w:rPr>
              <w:t xml:space="preserve">in </w:t>
            </w:r>
            <w:r w:rsidRPr="007273F4">
              <w:rPr>
                <w:rFonts w:ascii="Arial" w:hAnsi="Arial" w:cs="Arial"/>
                <w:b/>
                <w:sz w:val="20"/>
                <w:szCs w:val="20"/>
                <w:lang w:val="en-GB"/>
              </w:rPr>
              <w:fldChar w:fldCharType="begin">
                <w:ffData>
                  <w:name w:val=""/>
                  <w:enabled/>
                  <w:calcOnExit w:val="0"/>
                  <w:textInput>
                    <w:default w:val="language of instruction"/>
                  </w:textInput>
                </w:ffData>
              </w:fldChar>
            </w:r>
            <w:r w:rsidRPr="007273F4">
              <w:rPr>
                <w:rFonts w:ascii="Arial" w:hAnsi="Arial" w:cs="Arial"/>
                <w:b/>
                <w:sz w:val="20"/>
                <w:szCs w:val="20"/>
                <w:lang w:val="en-GB"/>
              </w:rPr>
              <w:instrText xml:space="preserve"> FORMTEXT </w:instrText>
            </w:r>
            <w:r w:rsidRPr="007273F4">
              <w:rPr>
                <w:rFonts w:ascii="Arial" w:hAnsi="Arial" w:cs="Arial"/>
                <w:b/>
                <w:sz w:val="20"/>
                <w:szCs w:val="20"/>
                <w:lang w:val="en-GB"/>
              </w:rPr>
            </w:r>
            <w:r w:rsidRPr="007273F4">
              <w:rPr>
                <w:rFonts w:ascii="Arial" w:hAnsi="Arial" w:cs="Arial"/>
                <w:b/>
                <w:sz w:val="20"/>
                <w:szCs w:val="20"/>
                <w:lang w:val="en-GB"/>
              </w:rPr>
              <w:fldChar w:fldCharType="separate"/>
            </w:r>
            <w:r w:rsidRPr="007273F4">
              <w:rPr>
                <w:rFonts w:ascii="Arial" w:hAnsi="Arial" w:cs="Arial"/>
                <w:b/>
                <w:noProof/>
                <w:sz w:val="20"/>
                <w:szCs w:val="20"/>
                <w:lang w:val="en-GB"/>
              </w:rPr>
              <w:t>language of instruction</w:t>
            </w:r>
            <w:r w:rsidRPr="007273F4">
              <w:rPr>
                <w:rFonts w:ascii="Arial" w:hAnsi="Arial" w:cs="Arial"/>
                <w:b/>
                <w:sz w:val="20"/>
                <w:szCs w:val="20"/>
                <w:lang w:val="en-GB"/>
              </w:rPr>
              <w:fldChar w:fldCharType="end"/>
            </w:r>
            <w:r w:rsidRPr="007273F4">
              <w:rPr>
                <w:rFonts w:ascii="Arial" w:hAnsi="Arial" w:cs="Arial"/>
                <w:sz w:val="20"/>
                <w:szCs w:val="20"/>
                <w:lang w:val="en-GB"/>
              </w:rPr>
              <w:t xml:space="preserve"> that the student already has or agrees to acquire by the start of the study period (for the above-mentioned dates) is:</w:t>
            </w:r>
          </w:p>
        </w:tc>
      </w:tr>
      <w:tr w:rsidR="00080257" w:rsidRPr="007273F4" w:rsidTr="00861589">
        <w:tc>
          <w:tcPr>
            <w:tcW w:w="921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center"/>
              <w:rPr>
                <w:rFonts w:ascii="Arial" w:hAnsi="Arial" w:cs="Arial"/>
                <w:b/>
                <w:lang w:val="en-GB"/>
              </w:rPr>
            </w:pPr>
            <w:r w:rsidRPr="007273F4">
              <w:rPr>
                <w:rFonts w:ascii="Arial" w:hAnsi="Arial" w:cs="Arial"/>
                <w:b/>
                <w:lang w:val="en-GB"/>
              </w:rPr>
              <w:t>A1</w:t>
            </w:r>
            <w:r w:rsidRPr="007273F4">
              <w:rPr>
                <w:rFonts w:ascii="Arial" w:hAnsi="Arial" w:cs="Arial"/>
                <w:b/>
                <w:lang w:val="en-GB"/>
              </w:rPr>
              <w:fldChar w:fldCharType="begin">
                <w:ffData>
                  <w:name w:val="Kontrollkästchen2"/>
                  <w:enabled/>
                  <w:calcOnExit w:val="0"/>
                  <w:checkBox>
                    <w:sizeAuto/>
                    <w:default w:val="0"/>
                  </w:checkBox>
                </w:ffData>
              </w:fldChar>
            </w:r>
            <w:bookmarkStart w:id="3" w:name="Kontrollkästchen2"/>
            <w:r w:rsidRPr="007273F4">
              <w:rPr>
                <w:rFonts w:ascii="Arial" w:hAnsi="Arial" w:cs="Arial"/>
                <w:b/>
                <w:lang w:val="en-GB"/>
              </w:rPr>
              <w:instrText xml:space="preserve"> FORMCHECKBOX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rPr>
              <w:fldChar w:fldCharType="end"/>
            </w:r>
            <w:bookmarkEnd w:id="3"/>
            <w:r w:rsidRPr="007273F4">
              <w:rPr>
                <w:rFonts w:ascii="Arial" w:hAnsi="Arial" w:cs="Arial"/>
                <w:b/>
                <w:lang w:val="en-GB"/>
              </w:rPr>
              <w:t xml:space="preserve">      A2</w:t>
            </w:r>
            <w:r w:rsidRPr="007273F4">
              <w:rPr>
                <w:rFonts w:ascii="Arial" w:hAnsi="Arial" w:cs="Arial"/>
                <w:b/>
                <w:lang w:val="en-GB"/>
              </w:rPr>
              <w:fldChar w:fldCharType="begin">
                <w:ffData>
                  <w:name w:val="Kontrollkästchen3"/>
                  <w:enabled/>
                  <w:calcOnExit w:val="0"/>
                  <w:checkBox>
                    <w:sizeAuto/>
                    <w:default w:val="0"/>
                  </w:checkBox>
                </w:ffData>
              </w:fldChar>
            </w:r>
            <w:bookmarkStart w:id="4" w:name="Kontrollkästchen3"/>
            <w:r w:rsidRPr="007273F4">
              <w:rPr>
                <w:rFonts w:ascii="Arial" w:hAnsi="Arial" w:cs="Arial"/>
                <w:b/>
                <w:lang w:val="en-GB"/>
              </w:rPr>
              <w:instrText xml:space="preserve"> FORMCHECKBOX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rPr>
              <w:fldChar w:fldCharType="end"/>
            </w:r>
            <w:bookmarkEnd w:id="4"/>
            <w:r w:rsidRPr="007273F4">
              <w:rPr>
                <w:rFonts w:ascii="Arial" w:hAnsi="Arial" w:cs="Arial"/>
                <w:b/>
                <w:lang w:val="en-GB"/>
              </w:rPr>
              <w:t xml:space="preserve">      B1</w:t>
            </w:r>
            <w:r w:rsidRPr="007273F4">
              <w:rPr>
                <w:rFonts w:ascii="Arial" w:hAnsi="Arial" w:cs="Arial"/>
                <w:b/>
                <w:lang w:val="en-GB"/>
              </w:rPr>
              <w:fldChar w:fldCharType="begin">
                <w:ffData>
                  <w:name w:val="Kontrollkästchen4"/>
                  <w:enabled/>
                  <w:calcOnExit w:val="0"/>
                  <w:checkBox>
                    <w:sizeAuto/>
                    <w:default w:val="0"/>
                  </w:checkBox>
                </w:ffData>
              </w:fldChar>
            </w:r>
            <w:bookmarkStart w:id="5" w:name="Kontrollkästchen4"/>
            <w:r w:rsidRPr="007273F4">
              <w:rPr>
                <w:rFonts w:ascii="Arial" w:hAnsi="Arial" w:cs="Arial"/>
                <w:b/>
                <w:lang w:val="en-GB"/>
              </w:rPr>
              <w:instrText xml:space="preserve"> FORMCHECKBOX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rPr>
              <w:fldChar w:fldCharType="end"/>
            </w:r>
            <w:bookmarkEnd w:id="5"/>
            <w:r w:rsidRPr="007273F4">
              <w:rPr>
                <w:rFonts w:ascii="Arial" w:hAnsi="Arial" w:cs="Arial"/>
                <w:b/>
                <w:lang w:val="en-GB"/>
              </w:rPr>
              <w:t xml:space="preserve">      B2</w:t>
            </w:r>
            <w:r w:rsidRPr="007273F4">
              <w:rPr>
                <w:rFonts w:ascii="Arial" w:hAnsi="Arial" w:cs="Arial"/>
                <w:b/>
                <w:lang w:val="en-GB"/>
              </w:rPr>
              <w:fldChar w:fldCharType="begin">
                <w:ffData>
                  <w:name w:val="Kontrollkästchen5"/>
                  <w:enabled/>
                  <w:calcOnExit w:val="0"/>
                  <w:checkBox>
                    <w:sizeAuto/>
                    <w:default w:val="0"/>
                  </w:checkBox>
                </w:ffData>
              </w:fldChar>
            </w:r>
            <w:bookmarkStart w:id="6" w:name="Kontrollkästchen5"/>
            <w:r w:rsidRPr="007273F4">
              <w:rPr>
                <w:rFonts w:ascii="Arial" w:hAnsi="Arial" w:cs="Arial"/>
                <w:b/>
                <w:lang w:val="en-GB"/>
              </w:rPr>
              <w:instrText xml:space="preserve"> FORMCHECKBOX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rPr>
              <w:fldChar w:fldCharType="end"/>
            </w:r>
            <w:bookmarkEnd w:id="6"/>
            <w:r w:rsidRPr="007273F4">
              <w:rPr>
                <w:rFonts w:ascii="Arial" w:hAnsi="Arial" w:cs="Arial"/>
                <w:b/>
                <w:lang w:val="en-GB"/>
              </w:rPr>
              <w:t xml:space="preserve">     C1</w:t>
            </w:r>
            <w:r w:rsidRPr="007273F4">
              <w:rPr>
                <w:rFonts w:ascii="Arial" w:hAnsi="Arial" w:cs="Arial"/>
                <w:b/>
                <w:lang w:val="en-GB"/>
              </w:rPr>
              <w:fldChar w:fldCharType="begin">
                <w:ffData>
                  <w:name w:val="Kontrollkästchen6"/>
                  <w:enabled/>
                  <w:calcOnExit w:val="0"/>
                  <w:checkBox>
                    <w:sizeAuto/>
                    <w:default w:val="0"/>
                  </w:checkBox>
                </w:ffData>
              </w:fldChar>
            </w:r>
            <w:bookmarkStart w:id="7" w:name="Kontrollkästchen6"/>
            <w:r w:rsidRPr="007273F4">
              <w:rPr>
                <w:rFonts w:ascii="Arial" w:hAnsi="Arial" w:cs="Arial"/>
                <w:b/>
                <w:lang w:val="en-GB"/>
              </w:rPr>
              <w:instrText xml:space="preserve"> FORMCHECKBOX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rPr>
              <w:fldChar w:fldCharType="end"/>
            </w:r>
            <w:bookmarkEnd w:id="7"/>
            <w:r w:rsidRPr="007273F4">
              <w:rPr>
                <w:rFonts w:ascii="Arial" w:hAnsi="Arial" w:cs="Arial"/>
                <w:b/>
                <w:lang w:val="en-GB"/>
              </w:rPr>
              <w:t xml:space="preserve">     C2</w:t>
            </w:r>
            <w:r w:rsidRPr="007273F4">
              <w:rPr>
                <w:rFonts w:ascii="Arial" w:hAnsi="Arial" w:cs="Arial"/>
                <w:b/>
                <w:lang w:val="en-GB"/>
              </w:rPr>
              <w:fldChar w:fldCharType="begin">
                <w:ffData>
                  <w:name w:val="Kontrollkästchen1"/>
                  <w:enabled/>
                  <w:calcOnExit w:val="0"/>
                  <w:checkBox>
                    <w:sizeAuto/>
                    <w:default w:val="0"/>
                  </w:checkBox>
                </w:ffData>
              </w:fldChar>
            </w:r>
            <w:bookmarkStart w:id="8" w:name="Kontrollkästchen1"/>
            <w:r w:rsidRPr="007273F4">
              <w:rPr>
                <w:rFonts w:ascii="Arial" w:hAnsi="Arial" w:cs="Arial"/>
                <w:b/>
                <w:lang w:val="en-GB"/>
              </w:rPr>
              <w:instrText xml:space="preserve"> FORMCHECKBOX </w:instrText>
            </w:r>
            <w:r w:rsidR="00BD1981">
              <w:rPr>
                <w:rFonts w:ascii="Arial" w:hAnsi="Arial" w:cs="Arial"/>
                <w:b/>
                <w:lang w:val="en-GB"/>
              </w:rPr>
            </w:r>
            <w:r w:rsidR="00BD1981">
              <w:rPr>
                <w:rFonts w:ascii="Arial" w:hAnsi="Arial" w:cs="Arial"/>
                <w:b/>
                <w:lang w:val="en-GB"/>
              </w:rPr>
              <w:fldChar w:fldCharType="separate"/>
            </w:r>
            <w:r w:rsidRPr="007273F4">
              <w:rPr>
                <w:rFonts w:ascii="Arial" w:hAnsi="Arial" w:cs="Arial"/>
              </w:rPr>
              <w:fldChar w:fldCharType="end"/>
            </w:r>
            <w:bookmarkEnd w:id="8"/>
          </w:p>
        </w:tc>
      </w:tr>
    </w:tbl>
    <w:p w:rsidR="00080257" w:rsidRPr="007273F4" w:rsidRDefault="00080257" w:rsidP="00080257">
      <w:pPr>
        <w:rPr>
          <w:rFonts w:ascii="Arial" w:hAnsi="Arial" w:cs="Arial"/>
          <w:b/>
          <w:lang w:val="en-US" w:eastAsia="ja-JP"/>
        </w:rPr>
      </w:pPr>
    </w:p>
    <w:p w:rsidR="00080257" w:rsidRDefault="00080257" w:rsidP="00080257">
      <w:pPr>
        <w:rPr>
          <w:rFonts w:ascii="Arial" w:hAnsi="Arial" w:cs="Arial"/>
          <w:b/>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5"/>
      </w:tblGrid>
      <w:tr w:rsidR="00FD5284" w:rsidTr="000E729D">
        <w:tc>
          <w:tcPr>
            <w:tcW w:w="9212" w:type="dxa"/>
            <w:gridSpan w:val="2"/>
            <w:tcBorders>
              <w:top w:val="nil"/>
              <w:left w:val="nil"/>
              <w:right w:val="nil"/>
            </w:tcBorders>
            <w:vAlign w:val="center"/>
            <w:hideMark/>
          </w:tcPr>
          <w:p w:rsidR="00FD5284" w:rsidRDefault="00FD5284" w:rsidP="000E729D">
            <w:pPr>
              <w:spacing w:after="0" w:line="360" w:lineRule="auto"/>
              <w:jc w:val="center"/>
              <w:rPr>
                <w:rFonts w:ascii="Arial" w:hAnsi="Arial" w:cs="Arial"/>
                <w:b/>
                <w:lang w:val="en-GB"/>
              </w:rPr>
            </w:pPr>
            <w:r>
              <w:rPr>
                <w:rFonts w:ascii="Arial" w:hAnsi="Arial" w:cs="Arial"/>
                <w:b/>
                <w:lang w:val="en-US"/>
              </w:rPr>
              <w:t>II. Responsible Persons</w:t>
            </w:r>
          </w:p>
        </w:tc>
      </w:tr>
      <w:tr w:rsidR="00FD5284" w:rsidRPr="002A6CA6" w:rsidTr="000E729D">
        <w:tc>
          <w:tcPr>
            <w:tcW w:w="9212" w:type="dxa"/>
            <w:gridSpan w:val="2"/>
            <w:vAlign w:val="center"/>
            <w:hideMark/>
          </w:tcPr>
          <w:p w:rsidR="00FD5284" w:rsidRDefault="00FD5284" w:rsidP="000E729D">
            <w:pPr>
              <w:spacing w:after="0" w:line="360" w:lineRule="auto"/>
              <w:rPr>
                <w:rFonts w:ascii="Arial" w:hAnsi="Arial" w:cs="Arial"/>
                <w:b/>
                <w:lang w:val="en-GB"/>
              </w:rPr>
            </w:pPr>
            <w:r>
              <w:rPr>
                <w:rFonts w:ascii="Arial" w:hAnsi="Arial" w:cs="Arial"/>
                <w:sz w:val="20"/>
                <w:szCs w:val="20"/>
                <w:lang w:val="en-GB"/>
              </w:rPr>
              <w:t>Responsible person at</w:t>
            </w:r>
            <w:r w:rsidRPr="007273F4">
              <w:rPr>
                <w:rFonts w:ascii="Arial" w:hAnsi="Arial" w:cs="Arial"/>
                <w:sz w:val="20"/>
                <w:szCs w:val="20"/>
                <w:lang w:val="en-GB"/>
              </w:rPr>
              <w:t xml:space="preserve"> the sending institution</w:t>
            </w:r>
          </w:p>
        </w:tc>
      </w:tr>
      <w:tr w:rsidR="00FD5284" w:rsidTr="000E729D">
        <w:tc>
          <w:tcPr>
            <w:tcW w:w="2127" w:type="dxa"/>
            <w:vAlign w:val="center"/>
            <w:hideMark/>
          </w:tcPr>
          <w:p w:rsidR="00FD5284" w:rsidRDefault="00FD5284" w:rsidP="000E729D">
            <w:pPr>
              <w:spacing w:after="0" w:line="360" w:lineRule="auto"/>
              <w:rPr>
                <w:rFonts w:ascii="Arial" w:hAnsi="Arial" w:cs="Arial"/>
                <w:sz w:val="20"/>
                <w:szCs w:val="20"/>
                <w:lang w:val="en-GB"/>
              </w:rPr>
            </w:pPr>
            <w:r>
              <w:rPr>
                <w:rFonts w:ascii="Arial" w:hAnsi="Arial" w:cs="Arial"/>
                <w:sz w:val="20"/>
                <w:szCs w:val="20"/>
                <w:lang w:val="en-GB"/>
              </w:rPr>
              <w:t>Name</w:t>
            </w:r>
          </w:p>
        </w:tc>
        <w:tc>
          <w:tcPr>
            <w:tcW w:w="7085" w:type="dxa"/>
            <w:vAlign w:val="center"/>
            <w:hideMark/>
          </w:tcPr>
          <w:p w:rsidR="00FD5284" w:rsidRDefault="00FD5284" w:rsidP="000E729D">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FD5284" w:rsidTr="000E729D">
        <w:tc>
          <w:tcPr>
            <w:tcW w:w="2127" w:type="dxa"/>
            <w:vAlign w:val="center"/>
            <w:hideMark/>
          </w:tcPr>
          <w:p w:rsidR="00FD5284" w:rsidRDefault="00FD5284" w:rsidP="000E729D">
            <w:pPr>
              <w:spacing w:after="0" w:line="360" w:lineRule="auto"/>
              <w:rPr>
                <w:rFonts w:ascii="Arial" w:hAnsi="Arial" w:cs="Arial"/>
                <w:sz w:val="20"/>
                <w:szCs w:val="20"/>
                <w:lang w:val="en-GB"/>
              </w:rPr>
            </w:pPr>
            <w:r>
              <w:rPr>
                <w:rFonts w:ascii="Arial" w:hAnsi="Arial" w:cs="Arial"/>
                <w:sz w:val="20"/>
                <w:szCs w:val="20"/>
                <w:lang w:val="en-GB"/>
              </w:rPr>
              <w:t>Function</w:t>
            </w:r>
          </w:p>
        </w:tc>
        <w:tc>
          <w:tcPr>
            <w:tcW w:w="7085" w:type="dxa"/>
            <w:vAlign w:val="center"/>
            <w:hideMark/>
          </w:tcPr>
          <w:p w:rsidR="00FD5284" w:rsidRDefault="00FD5284" w:rsidP="000E729D">
            <w:pPr>
              <w:spacing w:after="0" w:line="360" w:lineRule="auto"/>
              <w:rPr>
                <w:rFonts w:ascii="Arial" w:hAnsi="Arial" w:cs="Arial"/>
                <w:b/>
                <w:lang w:val="en-GB"/>
              </w:rPr>
            </w:pPr>
            <w:r>
              <w:rPr>
                <w:rFonts w:ascii="Arial" w:hAnsi="Arial" w:cs="Arial"/>
                <w:b/>
                <w:lang w:val="en-GB"/>
              </w:rPr>
              <w:t>Departmental Coordinator</w:t>
            </w:r>
          </w:p>
        </w:tc>
      </w:tr>
      <w:tr w:rsidR="00FD5284" w:rsidTr="000E729D">
        <w:tc>
          <w:tcPr>
            <w:tcW w:w="2127" w:type="dxa"/>
            <w:vAlign w:val="center"/>
            <w:hideMark/>
          </w:tcPr>
          <w:p w:rsidR="00FD5284" w:rsidRDefault="00FD5284" w:rsidP="000E729D">
            <w:pPr>
              <w:spacing w:after="0" w:line="360" w:lineRule="auto"/>
              <w:rPr>
                <w:rFonts w:ascii="Arial" w:hAnsi="Arial" w:cs="Arial"/>
                <w:sz w:val="20"/>
                <w:szCs w:val="20"/>
                <w:lang w:val="en-GB"/>
              </w:rPr>
            </w:pPr>
            <w:r>
              <w:rPr>
                <w:rFonts w:ascii="Arial" w:hAnsi="Arial" w:cs="Arial"/>
                <w:sz w:val="20"/>
                <w:szCs w:val="20"/>
                <w:lang w:val="en-GB"/>
              </w:rPr>
              <w:t>Phone</w:t>
            </w:r>
          </w:p>
        </w:tc>
        <w:tc>
          <w:tcPr>
            <w:tcW w:w="7085" w:type="dxa"/>
            <w:vAlign w:val="center"/>
            <w:hideMark/>
          </w:tcPr>
          <w:p w:rsidR="00FD5284" w:rsidRDefault="00FD5284" w:rsidP="000E729D">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FD5284" w:rsidTr="000E729D">
        <w:tc>
          <w:tcPr>
            <w:tcW w:w="2127" w:type="dxa"/>
            <w:vAlign w:val="center"/>
            <w:hideMark/>
          </w:tcPr>
          <w:p w:rsidR="00FD5284" w:rsidRDefault="00FD5284" w:rsidP="000E729D">
            <w:pPr>
              <w:spacing w:after="0" w:line="360" w:lineRule="auto"/>
              <w:rPr>
                <w:rFonts w:ascii="Arial" w:hAnsi="Arial" w:cs="Arial"/>
                <w:sz w:val="20"/>
                <w:szCs w:val="20"/>
                <w:lang w:val="en-GB"/>
              </w:rPr>
            </w:pPr>
            <w:r>
              <w:rPr>
                <w:rFonts w:ascii="Arial" w:hAnsi="Arial" w:cs="Arial"/>
                <w:sz w:val="20"/>
                <w:szCs w:val="20"/>
                <w:lang w:val="en-GB"/>
              </w:rPr>
              <w:t>E-Mail</w:t>
            </w:r>
          </w:p>
        </w:tc>
        <w:tc>
          <w:tcPr>
            <w:tcW w:w="7085" w:type="dxa"/>
            <w:vAlign w:val="center"/>
            <w:hideMark/>
          </w:tcPr>
          <w:p w:rsidR="00FD5284" w:rsidRDefault="00FD5284" w:rsidP="000E729D">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FD5284" w:rsidRPr="00C12345" w:rsidTr="000E729D">
        <w:tc>
          <w:tcPr>
            <w:tcW w:w="9212" w:type="dxa"/>
            <w:gridSpan w:val="2"/>
            <w:vAlign w:val="center"/>
            <w:hideMark/>
          </w:tcPr>
          <w:p w:rsidR="00FD5284" w:rsidRDefault="00FD5284" w:rsidP="000E729D">
            <w:pPr>
              <w:spacing w:after="0" w:line="360" w:lineRule="auto"/>
              <w:rPr>
                <w:rFonts w:ascii="Arial" w:hAnsi="Arial" w:cs="Arial"/>
                <w:b/>
                <w:lang w:val="en-GB"/>
              </w:rPr>
            </w:pPr>
            <w:r>
              <w:rPr>
                <w:rFonts w:ascii="Arial" w:hAnsi="Arial" w:cs="Arial"/>
                <w:sz w:val="20"/>
                <w:szCs w:val="20"/>
                <w:lang w:val="en-GB"/>
              </w:rPr>
              <w:t>Responsible person at Hochschule Kaiserslautern</w:t>
            </w:r>
          </w:p>
        </w:tc>
      </w:tr>
      <w:tr w:rsidR="00FD5284" w:rsidTr="000E729D">
        <w:tc>
          <w:tcPr>
            <w:tcW w:w="2127" w:type="dxa"/>
            <w:vAlign w:val="center"/>
            <w:hideMark/>
          </w:tcPr>
          <w:p w:rsidR="00FD5284" w:rsidRDefault="00FD5284" w:rsidP="000E729D">
            <w:pPr>
              <w:spacing w:after="0" w:line="360" w:lineRule="auto"/>
              <w:rPr>
                <w:rFonts w:ascii="Arial" w:hAnsi="Arial" w:cs="Arial"/>
                <w:color w:val="FF0000"/>
                <w:sz w:val="20"/>
                <w:szCs w:val="20"/>
                <w:lang w:val="en-GB"/>
              </w:rPr>
            </w:pPr>
            <w:r>
              <w:rPr>
                <w:rFonts w:ascii="Arial" w:hAnsi="Arial" w:cs="Arial"/>
                <w:color w:val="FF0000"/>
                <w:sz w:val="20"/>
                <w:szCs w:val="20"/>
                <w:lang w:val="en-GB"/>
              </w:rPr>
              <w:t>Name</w:t>
            </w:r>
          </w:p>
        </w:tc>
        <w:tc>
          <w:tcPr>
            <w:tcW w:w="7085" w:type="dxa"/>
            <w:vAlign w:val="center"/>
          </w:tcPr>
          <w:p w:rsidR="00FD5284" w:rsidRDefault="00FD5284" w:rsidP="000E729D">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FD5284" w:rsidTr="000E729D">
        <w:tc>
          <w:tcPr>
            <w:tcW w:w="2127" w:type="dxa"/>
            <w:vAlign w:val="center"/>
            <w:hideMark/>
          </w:tcPr>
          <w:p w:rsidR="00FD5284" w:rsidRDefault="00FD5284" w:rsidP="000E729D">
            <w:pPr>
              <w:spacing w:after="0" w:line="360" w:lineRule="auto"/>
              <w:rPr>
                <w:rFonts w:ascii="Arial" w:hAnsi="Arial" w:cs="Arial"/>
                <w:color w:val="FF0000"/>
                <w:sz w:val="20"/>
                <w:szCs w:val="20"/>
                <w:lang w:val="en-GB"/>
              </w:rPr>
            </w:pPr>
            <w:r>
              <w:rPr>
                <w:rFonts w:ascii="Arial" w:hAnsi="Arial" w:cs="Arial"/>
                <w:color w:val="FF0000"/>
                <w:sz w:val="20"/>
                <w:szCs w:val="20"/>
                <w:lang w:val="en-GB"/>
              </w:rPr>
              <w:t>Function</w:t>
            </w:r>
          </w:p>
        </w:tc>
        <w:tc>
          <w:tcPr>
            <w:tcW w:w="7085" w:type="dxa"/>
            <w:vAlign w:val="center"/>
          </w:tcPr>
          <w:p w:rsidR="00FD5284" w:rsidRDefault="00FD5284" w:rsidP="000E729D">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FD5284" w:rsidTr="000E729D">
        <w:tc>
          <w:tcPr>
            <w:tcW w:w="2127" w:type="dxa"/>
            <w:vAlign w:val="center"/>
            <w:hideMark/>
          </w:tcPr>
          <w:p w:rsidR="00FD5284" w:rsidRDefault="00FD5284" w:rsidP="000E729D">
            <w:pPr>
              <w:spacing w:after="0" w:line="360" w:lineRule="auto"/>
              <w:rPr>
                <w:rFonts w:ascii="Arial" w:hAnsi="Arial" w:cs="Arial"/>
                <w:color w:val="FF0000"/>
                <w:sz w:val="20"/>
                <w:szCs w:val="20"/>
                <w:lang w:val="en-GB"/>
              </w:rPr>
            </w:pPr>
            <w:r>
              <w:rPr>
                <w:rFonts w:ascii="Arial" w:hAnsi="Arial" w:cs="Arial"/>
                <w:color w:val="FF0000"/>
                <w:sz w:val="20"/>
                <w:szCs w:val="20"/>
                <w:lang w:val="en-GB"/>
              </w:rPr>
              <w:t>Phone</w:t>
            </w:r>
          </w:p>
        </w:tc>
        <w:tc>
          <w:tcPr>
            <w:tcW w:w="7085" w:type="dxa"/>
            <w:vAlign w:val="center"/>
          </w:tcPr>
          <w:p w:rsidR="00FD5284" w:rsidRDefault="00FD5284" w:rsidP="000E729D">
            <w:pPr>
              <w:spacing w:after="0" w:line="360" w:lineRule="auto"/>
              <w:rPr>
                <w:rFonts w:ascii="Arial" w:hAnsi="Arial" w:cs="Arial"/>
                <w:b/>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r w:rsidR="00FD5284" w:rsidTr="000E729D">
        <w:tc>
          <w:tcPr>
            <w:tcW w:w="2127" w:type="dxa"/>
            <w:vAlign w:val="center"/>
            <w:hideMark/>
          </w:tcPr>
          <w:p w:rsidR="00FD5284" w:rsidRDefault="00FD5284" w:rsidP="000E729D">
            <w:pPr>
              <w:spacing w:after="0" w:line="360" w:lineRule="auto"/>
              <w:rPr>
                <w:rFonts w:ascii="Arial" w:hAnsi="Arial" w:cs="Arial"/>
                <w:color w:val="FF0000"/>
                <w:sz w:val="20"/>
                <w:szCs w:val="20"/>
                <w:lang w:val="en-GB"/>
              </w:rPr>
            </w:pPr>
            <w:r>
              <w:rPr>
                <w:rFonts w:ascii="Arial" w:hAnsi="Arial" w:cs="Arial"/>
                <w:color w:val="FF0000"/>
                <w:sz w:val="20"/>
                <w:szCs w:val="20"/>
                <w:lang w:val="en-GB"/>
              </w:rPr>
              <w:t>E-Mail</w:t>
            </w:r>
          </w:p>
        </w:tc>
        <w:tc>
          <w:tcPr>
            <w:tcW w:w="7085" w:type="dxa"/>
            <w:vAlign w:val="center"/>
          </w:tcPr>
          <w:p w:rsidR="00FD5284" w:rsidRDefault="00FD5284" w:rsidP="000E729D">
            <w:pPr>
              <w:spacing w:after="0" w:line="360" w:lineRule="auto"/>
              <w:rPr>
                <w:rFonts w:ascii="Arial" w:hAnsi="Arial" w:cs="Arial"/>
                <w:lang w:val="en-GB"/>
              </w:rPr>
            </w:pPr>
            <w:r>
              <w:rPr>
                <w:rFonts w:ascii="Arial" w:hAnsi="Arial" w:cs="Arial"/>
                <w:b/>
                <w:lang w:val="en-GB"/>
              </w:rPr>
              <w:fldChar w:fldCharType="begin">
                <w:ffData>
                  <w:name w:val="Text30"/>
                  <w:enabled/>
                  <w:calcOnExit w:val="0"/>
                  <w:textInput/>
                </w:ffData>
              </w:fldChar>
            </w:r>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noProof/>
                <w:lang w:val="en-GB"/>
              </w:rPr>
              <w:t> </w:t>
            </w:r>
            <w:r>
              <w:rPr>
                <w:rFonts w:ascii="Arial" w:hAnsi="Arial" w:cs="Arial"/>
                <w:b/>
                <w:lang w:val="en-GB"/>
              </w:rPr>
              <w:fldChar w:fldCharType="end"/>
            </w:r>
          </w:p>
        </w:tc>
      </w:tr>
    </w:tbl>
    <w:p w:rsidR="00080257" w:rsidRPr="007273F4" w:rsidRDefault="00080257" w:rsidP="00080257">
      <w:pPr>
        <w:rPr>
          <w:rFonts w:ascii="Arial" w:hAnsi="Arial" w:cs="Arial"/>
          <w:b/>
          <w:lang w:val="en-US" w:eastAsia="ja-JP"/>
        </w:rPr>
      </w:pPr>
    </w:p>
    <w:p w:rsidR="00080257" w:rsidRPr="007273F4" w:rsidRDefault="00080257" w:rsidP="00080257">
      <w:pPr>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150"/>
      </w:tblGrid>
      <w:tr w:rsidR="00080257" w:rsidRPr="002A6CA6" w:rsidTr="00861589">
        <w:tc>
          <w:tcPr>
            <w:tcW w:w="9212" w:type="dxa"/>
            <w:gridSpan w:val="3"/>
            <w:tcBorders>
              <w:top w:val="nil"/>
              <w:left w:val="nil"/>
              <w:bottom w:val="single" w:sz="4" w:space="0" w:color="auto"/>
              <w:right w:val="nil"/>
            </w:tcBorders>
            <w:vAlign w:val="center"/>
            <w:hideMark/>
          </w:tcPr>
          <w:p w:rsidR="00080257" w:rsidRPr="007273F4" w:rsidRDefault="00080257" w:rsidP="00F2133F">
            <w:pPr>
              <w:spacing w:after="0" w:line="360" w:lineRule="auto"/>
              <w:jc w:val="center"/>
              <w:rPr>
                <w:rFonts w:ascii="Arial" w:hAnsi="Arial" w:cs="Arial"/>
                <w:b/>
                <w:lang w:val="en-GB"/>
              </w:rPr>
            </w:pPr>
            <w:r w:rsidRPr="007273F4">
              <w:rPr>
                <w:rFonts w:ascii="Arial" w:hAnsi="Arial" w:cs="Arial"/>
                <w:b/>
                <w:lang w:val="en-US"/>
              </w:rPr>
              <w:t>III. Commitment of the Three Parties</w:t>
            </w:r>
          </w:p>
        </w:tc>
      </w:tr>
      <w:tr w:rsidR="00080257" w:rsidRPr="002A6CA6" w:rsidTr="00861589">
        <w:tc>
          <w:tcPr>
            <w:tcW w:w="9212" w:type="dxa"/>
            <w:gridSpan w:val="3"/>
            <w:tcBorders>
              <w:top w:val="single" w:sz="4" w:space="0" w:color="auto"/>
              <w:left w:val="single" w:sz="4" w:space="0" w:color="auto"/>
              <w:bottom w:val="single" w:sz="4" w:space="0" w:color="auto"/>
              <w:right w:val="single" w:sz="4" w:space="0" w:color="auto"/>
            </w:tcBorders>
            <w:vAlign w:val="center"/>
          </w:tcPr>
          <w:p w:rsidR="00080257" w:rsidRPr="007273F4" w:rsidRDefault="00080257" w:rsidP="00861589">
            <w:pPr>
              <w:spacing w:after="120" w:line="240" w:lineRule="auto"/>
              <w:rPr>
                <w:rFonts w:ascii="Arial" w:hAnsi="Arial" w:cs="Arial"/>
                <w:sz w:val="18"/>
                <w:szCs w:val="18"/>
                <w:lang w:val="en-GB"/>
              </w:rPr>
            </w:pPr>
            <w:r w:rsidRPr="007273F4">
              <w:rPr>
                <w:rFonts w:ascii="Arial" w:hAnsi="Arial" w:cs="Arial"/>
                <w:sz w:val="18"/>
                <w:szCs w:val="18"/>
                <w:lang w:val="en-GB"/>
              </w:rPr>
              <w:t>By signing this document, the student, the sending institution and the receiving institution confirm that they approve the proposed Learning Agreement and that they will comply with all the arra</w:t>
            </w:r>
            <w:r w:rsidR="00AA0D6A">
              <w:rPr>
                <w:rFonts w:ascii="Arial" w:hAnsi="Arial" w:cs="Arial"/>
                <w:sz w:val="18"/>
                <w:szCs w:val="18"/>
                <w:lang w:val="en-GB"/>
              </w:rPr>
              <w:t>ngements agreed by all parties.</w:t>
            </w:r>
          </w:p>
          <w:p w:rsidR="00080257" w:rsidRPr="007273F4" w:rsidRDefault="00080257" w:rsidP="00861589">
            <w:pPr>
              <w:spacing w:after="120" w:line="240" w:lineRule="auto"/>
              <w:rPr>
                <w:rFonts w:ascii="Arial" w:hAnsi="Arial" w:cs="Arial"/>
                <w:sz w:val="18"/>
                <w:szCs w:val="18"/>
                <w:lang w:val="en-GB"/>
              </w:rPr>
            </w:pPr>
            <w:r w:rsidRPr="007273F4">
              <w:rPr>
                <w:rFonts w:ascii="Arial" w:hAnsi="Arial" w:cs="Arial"/>
                <w:sz w:val="18"/>
                <w:szCs w:val="18"/>
                <w:lang w:val="en-GB"/>
              </w:rPr>
              <w:t xml:space="preserve">The receiving institution confirms that the educational components listed in Table </w:t>
            </w:r>
            <w:proofErr w:type="gramStart"/>
            <w:r w:rsidRPr="007273F4">
              <w:rPr>
                <w:rFonts w:ascii="Arial" w:hAnsi="Arial" w:cs="Arial"/>
                <w:sz w:val="18"/>
                <w:szCs w:val="18"/>
                <w:lang w:val="en-GB"/>
              </w:rPr>
              <w:t>A</w:t>
            </w:r>
            <w:proofErr w:type="gramEnd"/>
            <w:r w:rsidRPr="007273F4">
              <w:rPr>
                <w:rFonts w:ascii="Arial" w:hAnsi="Arial" w:cs="Arial"/>
                <w:sz w:val="18"/>
                <w:szCs w:val="18"/>
                <w:lang w:val="en-GB"/>
              </w:rPr>
              <w:t xml:space="preserve"> are in line with its course catalogue.</w:t>
            </w:r>
          </w:p>
          <w:p w:rsidR="00080257" w:rsidRPr="007273F4" w:rsidRDefault="00080257" w:rsidP="00861589">
            <w:pPr>
              <w:spacing w:after="120" w:line="240" w:lineRule="auto"/>
              <w:rPr>
                <w:rFonts w:ascii="Arial" w:hAnsi="Arial" w:cs="Arial"/>
                <w:sz w:val="18"/>
                <w:szCs w:val="18"/>
                <w:lang w:val="en-GB"/>
              </w:rPr>
            </w:pPr>
            <w:r w:rsidRPr="007273F4">
              <w:rPr>
                <w:rFonts w:ascii="Arial" w:hAnsi="Arial" w:cs="Arial"/>
                <w:sz w:val="18"/>
                <w:szCs w:val="18"/>
                <w:lang w:val="en-GB"/>
              </w:rPr>
              <w:t>The sending institution commits to recognise all the credits gained at the receiving institution for the successfully completed educational components and to count them towards the student's degree as described in Table B.</w:t>
            </w:r>
          </w:p>
          <w:p w:rsidR="00080257" w:rsidRPr="007273F4" w:rsidRDefault="00080257" w:rsidP="00861589">
            <w:pPr>
              <w:spacing w:after="0" w:line="240" w:lineRule="auto"/>
              <w:rPr>
                <w:rFonts w:ascii="Arial" w:hAnsi="Arial" w:cs="Arial"/>
                <w:sz w:val="18"/>
                <w:szCs w:val="18"/>
                <w:lang w:val="en-GB"/>
              </w:rPr>
            </w:pPr>
            <w:r w:rsidRPr="007273F4">
              <w:rPr>
                <w:rFonts w:ascii="Arial" w:hAnsi="Arial" w:cs="Arial"/>
                <w:sz w:val="18"/>
                <w:szCs w:val="18"/>
                <w:lang w:val="en-GB"/>
              </w:rPr>
              <w:t>The student and receiving institution will communicate to the sending institution any problems or changes regarding the proposed mobility programme, responsible persons and/or study period.</w:t>
            </w:r>
          </w:p>
          <w:p w:rsidR="00080257" w:rsidRPr="007273F4" w:rsidRDefault="00080257" w:rsidP="00861589">
            <w:pPr>
              <w:spacing w:after="0" w:line="240" w:lineRule="auto"/>
              <w:rPr>
                <w:rFonts w:ascii="Arial" w:hAnsi="Arial" w:cs="Arial"/>
                <w:lang w:val="en-GB"/>
              </w:rPr>
            </w:pP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The Student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Signature</w:t>
            </w:r>
          </w:p>
        </w:tc>
        <w:tc>
          <w:tcPr>
            <w:tcW w:w="3150" w:type="dxa"/>
            <w:tcBorders>
              <w:top w:val="single" w:sz="4" w:space="0" w:color="auto"/>
              <w:left w:val="single" w:sz="4" w:space="0" w:color="auto"/>
              <w:bottom w:val="single" w:sz="4" w:space="0" w:color="auto"/>
              <w:right w:val="single" w:sz="4" w:space="0" w:color="auto"/>
            </w:tcBorders>
            <w:vAlign w:val="center"/>
          </w:tcPr>
          <w:p w:rsidR="00080257" w:rsidRPr="007273F4" w:rsidRDefault="00080257" w:rsidP="00861589">
            <w:pPr>
              <w:spacing w:after="0" w:line="240" w:lineRule="auto"/>
              <w:rPr>
                <w:rFonts w:ascii="Arial" w:hAnsi="Arial" w:cs="Arial"/>
                <w:lang w:val="en-GB"/>
              </w:rPr>
            </w:pPr>
          </w:p>
          <w:p w:rsidR="00080257" w:rsidRPr="007273F4" w:rsidRDefault="00080257" w:rsidP="00861589">
            <w:pPr>
              <w:spacing w:after="0" w:line="240" w:lineRule="auto"/>
              <w:rPr>
                <w:rFonts w:ascii="Arial" w:hAnsi="Arial" w:cs="Arial"/>
                <w:lang w:val="en-GB"/>
              </w:rPr>
            </w:pPr>
          </w:p>
          <w:p w:rsidR="00080257" w:rsidRPr="007273F4" w:rsidRDefault="00080257" w:rsidP="00861589">
            <w:pPr>
              <w:spacing w:after="0" w:line="240" w:lineRule="auto"/>
              <w:rPr>
                <w:rFonts w:ascii="Arial" w:hAnsi="Arial" w:cs="Arial"/>
                <w:lang w:val="en-GB"/>
              </w:rPr>
            </w:pP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tcPr>
          <w:p w:rsidR="00080257" w:rsidRPr="007273F4" w:rsidRDefault="00080257" w:rsidP="00861589">
            <w:pPr>
              <w:spacing w:after="0" w:line="240" w:lineRule="auto"/>
              <w:jc w:val="right"/>
              <w:rPr>
                <w:rFonts w:ascii="Arial" w:hAnsi="Arial" w:cs="Arial"/>
                <w:sz w:val="20"/>
                <w:szCs w:val="20"/>
                <w:lang w:val="en-GB"/>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Date</w:t>
            </w:r>
          </w:p>
        </w:tc>
        <w:tc>
          <w:tcPr>
            <w:tcW w:w="315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The Sending Institution</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Responsible person’s signature</w:t>
            </w:r>
          </w:p>
        </w:tc>
        <w:tc>
          <w:tcPr>
            <w:tcW w:w="3150" w:type="dxa"/>
            <w:tcBorders>
              <w:top w:val="single" w:sz="4" w:space="0" w:color="auto"/>
              <w:left w:val="single" w:sz="4" w:space="0" w:color="auto"/>
              <w:bottom w:val="single" w:sz="4" w:space="0" w:color="auto"/>
              <w:right w:val="single" w:sz="4" w:space="0" w:color="auto"/>
            </w:tcBorders>
            <w:vAlign w:val="center"/>
          </w:tcPr>
          <w:p w:rsidR="00080257" w:rsidRPr="00C55703" w:rsidRDefault="00080257" w:rsidP="00861589">
            <w:pPr>
              <w:spacing w:after="0" w:line="240" w:lineRule="auto"/>
              <w:rPr>
                <w:rFonts w:ascii="Arial" w:hAnsi="Arial" w:cs="Arial"/>
                <w:lang w:val="en-GB"/>
              </w:rPr>
            </w:pPr>
          </w:p>
          <w:p w:rsidR="00080257" w:rsidRPr="00C55703" w:rsidRDefault="00080257" w:rsidP="00861589">
            <w:pPr>
              <w:spacing w:after="0" w:line="240" w:lineRule="auto"/>
              <w:rPr>
                <w:rFonts w:ascii="Arial" w:hAnsi="Arial" w:cs="Arial"/>
                <w:lang w:val="en-GB"/>
              </w:rPr>
            </w:pPr>
          </w:p>
          <w:p w:rsidR="00080257" w:rsidRPr="007273F4" w:rsidRDefault="00080257" w:rsidP="00861589">
            <w:pPr>
              <w:spacing w:after="0" w:line="240" w:lineRule="auto"/>
              <w:rPr>
                <w:rFonts w:ascii="Arial" w:hAnsi="Arial" w:cs="Arial"/>
                <w:b/>
                <w:lang w:val="en-GB"/>
              </w:rPr>
            </w:pP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tcPr>
          <w:p w:rsidR="00080257" w:rsidRPr="007273F4" w:rsidRDefault="00080257" w:rsidP="00861589">
            <w:pPr>
              <w:spacing w:after="0" w:line="240" w:lineRule="auto"/>
              <w:jc w:val="right"/>
              <w:rPr>
                <w:rFonts w:ascii="Arial" w:hAnsi="Arial" w:cs="Arial"/>
                <w:sz w:val="20"/>
                <w:szCs w:val="20"/>
                <w:lang w:val="en-GB"/>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Date</w:t>
            </w:r>
          </w:p>
        </w:tc>
        <w:tc>
          <w:tcPr>
            <w:tcW w:w="315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Hochschule Kaiserslautern</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Responsible person’s signature</w:t>
            </w:r>
          </w:p>
        </w:tc>
        <w:tc>
          <w:tcPr>
            <w:tcW w:w="3150" w:type="dxa"/>
            <w:tcBorders>
              <w:top w:val="single" w:sz="4" w:space="0" w:color="auto"/>
              <w:left w:val="single" w:sz="4" w:space="0" w:color="auto"/>
              <w:bottom w:val="single" w:sz="4" w:space="0" w:color="auto"/>
              <w:right w:val="single" w:sz="4" w:space="0" w:color="auto"/>
            </w:tcBorders>
            <w:vAlign w:val="center"/>
          </w:tcPr>
          <w:p w:rsidR="00080257" w:rsidRPr="00C55703" w:rsidRDefault="00080257" w:rsidP="00861589">
            <w:pPr>
              <w:spacing w:after="0" w:line="240" w:lineRule="auto"/>
              <w:rPr>
                <w:rFonts w:ascii="Arial" w:hAnsi="Arial" w:cs="Arial"/>
                <w:lang w:val="en-GB"/>
              </w:rPr>
            </w:pPr>
          </w:p>
          <w:p w:rsidR="00080257" w:rsidRPr="00C55703" w:rsidRDefault="00080257" w:rsidP="00861589">
            <w:pPr>
              <w:spacing w:after="0" w:line="240" w:lineRule="auto"/>
              <w:rPr>
                <w:rFonts w:ascii="Arial" w:hAnsi="Arial" w:cs="Arial"/>
                <w:lang w:val="en-GB"/>
              </w:rPr>
            </w:pPr>
          </w:p>
          <w:p w:rsidR="00080257" w:rsidRPr="007273F4" w:rsidRDefault="00080257" w:rsidP="00861589">
            <w:pPr>
              <w:spacing w:after="0" w:line="240" w:lineRule="auto"/>
              <w:rPr>
                <w:rFonts w:ascii="Arial" w:hAnsi="Arial" w:cs="Arial"/>
                <w:b/>
                <w:lang w:val="en-GB"/>
              </w:rPr>
            </w:pPr>
          </w:p>
        </w:tc>
      </w:tr>
      <w:tr w:rsidR="00080257" w:rsidRPr="007273F4" w:rsidTr="00861589">
        <w:tc>
          <w:tcPr>
            <w:tcW w:w="2660" w:type="dxa"/>
            <w:tcBorders>
              <w:top w:val="single" w:sz="4" w:space="0" w:color="auto"/>
              <w:left w:val="single" w:sz="4" w:space="0" w:color="auto"/>
              <w:bottom w:val="single" w:sz="4" w:space="0" w:color="auto"/>
              <w:right w:val="single" w:sz="4" w:space="0" w:color="auto"/>
            </w:tcBorders>
            <w:vAlign w:val="center"/>
          </w:tcPr>
          <w:p w:rsidR="00080257" w:rsidRPr="007273F4" w:rsidRDefault="00080257" w:rsidP="00861589">
            <w:pPr>
              <w:spacing w:after="0" w:line="240" w:lineRule="auto"/>
              <w:jc w:val="right"/>
              <w:rPr>
                <w:rFonts w:ascii="Arial" w:hAnsi="Arial" w:cs="Arial"/>
                <w:sz w:val="20"/>
                <w:szCs w:val="20"/>
                <w:lang w:val="en-GB"/>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jc w:val="right"/>
              <w:rPr>
                <w:rFonts w:ascii="Arial" w:hAnsi="Arial" w:cs="Arial"/>
                <w:sz w:val="20"/>
                <w:szCs w:val="20"/>
                <w:lang w:val="en-GB"/>
              </w:rPr>
            </w:pPr>
            <w:r w:rsidRPr="007273F4">
              <w:rPr>
                <w:rFonts w:ascii="Arial" w:hAnsi="Arial" w:cs="Arial"/>
                <w:sz w:val="20"/>
                <w:szCs w:val="20"/>
                <w:lang w:val="en-GB"/>
              </w:rPr>
              <w:t>Date</w:t>
            </w:r>
          </w:p>
        </w:tc>
        <w:tc>
          <w:tcPr>
            <w:tcW w:w="3150" w:type="dxa"/>
            <w:tcBorders>
              <w:top w:val="single" w:sz="4" w:space="0" w:color="auto"/>
              <w:left w:val="single" w:sz="4" w:space="0" w:color="auto"/>
              <w:bottom w:val="single" w:sz="4" w:space="0" w:color="auto"/>
              <w:right w:val="single" w:sz="4" w:space="0" w:color="auto"/>
            </w:tcBorders>
            <w:vAlign w:val="center"/>
            <w:hideMark/>
          </w:tcPr>
          <w:p w:rsidR="00080257" w:rsidRPr="007273F4" w:rsidRDefault="00080257" w:rsidP="00861589">
            <w:pPr>
              <w:spacing w:after="0" w:line="240" w:lineRule="auto"/>
              <w:rPr>
                <w:rFonts w:ascii="Arial" w:hAnsi="Arial" w:cs="Arial"/>
                <w:b/>
                <w:lang w:val="en-GB"/>
              </w:rPr>
            </w:pPr>
            <w:r w:rsidRPr="007273F4">
              <w:rPr>
                <w:rFonts w:ascii="Arial" w:hAnsi="Arial" w:cs="Arial"/>
                <w:b/>
                <w:lang w:val="en-GB"/>
              </w:rPr>
              <w:fldChar w:fldCharType="begin">
                <w:ffData>
                  <w:name w:val="Text30"/>
                  <w:enabled/>
                  <w:calcOnExit w:val="0"/>
                  <w:textInput/>
                </w:ffData>
              </w:fldChar>
            </w:r>
            <w:r w:rsidRPr="007273F4">
              <w:rPr>
                <w:rFonts w:ascii="Arial" w:hAnsi="Arial" w:cs="Arial"/>
                <w:b/>
                <w:lang w:val="en-GB"/>
              </w:rPr>
              <w:instrText xml:space="preserve"> FORMTEXT </w:instrText>
            </w:r>
            <w:r w:rsidRPr="007273F4">
              <w:rPr>
                <w:rFonts w:ascii="Arial" w:hAnsi="Arial" w:cs="Arial"/>
                <w:b/>
                <w:lang w:val="en-GB"/>
              </w:rPr>
            </w:r>
            <w:r w:rsidRPr="007273F4">
              <w:rPr>
                <w:rFonts w:ascii="Arial" w:hAnsi="Arial" w:cs="Arial"/>
                <w:b/>
                <w:lang w:val="en-GB"/>
              </w:rPr>
              <w:fldChar w:fldCharType="separate"/>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noProof/>
                <w:lang w:val="en-GB"/>
              </w:rPr>
              <w:t> </w:t>
            </w:r>
            <w:r w:rsidRPr="007273F4">
              <w:rPr>
                <w:rFonts w:ascii="Arial" w:hAnsi="Arial" w:cs="Arial"/>
                <w:b/>
                <w:lang w:val="en-GB"/>
              </w:rPr>
              <w:fldChar w:fldCharType="end"/>
            </w:r>
          </w:p>
        </w:tc>
      </w:tr>
    </w:tbl>
    <w:p w:rsidR="001432D7" w:rsidRDefault="001432D7" w:rsidP="001432D7">
      <w:pPr>
        <w:rPr>
          <w:rFonts w:ascii="Arial" w:hAnsi="Arial" w:cs="Arial"/>
        </w:rPr>
      </w:pPr>
    </w:p>
    <w:sectPr w:rsidR="001432D7" w:rsidSect="00422734">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81" w:rsidRDefault="00BD1981" w:rsidP="0043440F">
      <w:pPr>
        <w:spacing w:after="0" w:line="240" w:lineRule="auto"/>
      </w:pPr>
      <w:r>
        <w:separator/>
      </w:r>
    </w:p>
  </w:endnote>
  <w:endnote w:type="continuationSeparator" w:id="0">
    <w:p w:rsidR="00BD1981" w:rsidRDefault="00BD1981" w:rsidP="0043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A6" w:rsidRDefault="002A6C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olor w:val="FFFFFF" w:themeColor="background1"/>
      </w:rPr>
      <w:id w:val="1988127185"/>
      <w:docPartObj>
        <w:docPartGallery w:val="Page Numbers (Bottom of Page)"/>
        <w:docPartUnique/>
      </w:docPartObj>
    </w:sdtPr>
    <w:sdtEndPr/>
    <w:sdtContent>
      <w:sdt>
        <w:sdtPr>
          <w:rPr>
            <w:rFonts w:ascii="Arial" w:hAnsi="Arial"/>
            <w:color w:val="FFFFFF" w:themeColor="background1"/>
          </w:rPr>
          <w:id w:val="-1769616900"/>
          <w:docPartObj>
            <w:docPartGallery w:val="Page Numbers (Top of Page)"/>
            <w:docPartUnique/>
          </w:docPartObj>
        </w:sdtPr>
        <w:sdtEndPr/>
        <w:sdtContent>
          <w:p w:rsidR="00861589" w:rsidRPr="00422734" w:rsidRDefault="00861589" w:rsidP="00422734">
            <w:pPr>
              <w:rPr>
                <w:rFonts w:ascii="Arial" w:hAnsi="Arial"/>
                <w:color w:val="FFFFFF" w:themeColor="background1"/>
              </w:rPr>
            </w:pPr>
          </w:p>
          <w:p w:rsidR="00861589" w:rsidRDefault="00BD1981" w:rsidP="00E90B65">
            <w:pPr>
              <w:pStyle w:val="Fuzeile"/>
              <w:tabs>
                <w:tab w:val="clear" w:pos="9072"/>
                <w:tab w:val="right" w:pos="9356"/>
              </w:tabs>
              <w:jc w:val="center"/>
              <w:rPr>
                <w:rFonts w:cs="Arial"/>
                <w:color w:val="auto"/>
                <w:sz w:val="18"/>
                <w:szCs w:val="18"/>
              </w:rPr>
            </w:pPr>
            <w:hyperlink r:id="rId1" w:history="1">
              <w:r w:rsidR="00861589" w:rsidRPr="003E00B1">
                <w:rPr>
                  <w:rStyle w:val="Hyperlink"/>
                  <w:color w:val="FFFFFF" w:themeColor="background1"/>
                  <w:sz w:val="20"/>
                  <w:u w:val="none"/>
                </w:rPr>
                <w:t>www.hs-kl.de/io</w:t>
              </w:r>
            </w:hyperlink>
            <w:r w:rsidR="00861589">
              <w:tab/>
            </w:r>
            <w:hyperlink r:id="rId2" w:history="1">
              <w:r w:rsidR="00861589" w:rsidRPr="00E90B65">
                <w:rPr>
                  <w:rStyle w:val="Hyperlink"/>
                  <w:rFonts w:cs="Arial"/>
                  <w:color w:val="FFFFFF" w:themeColor="background1"/>
                  <w:sz w:val="20"/>
                  <w:u w:val="none"/>
                </w:rPr>
                <w:t>io@hs-kl.de</w:t>
              </w:r>
            </w:hyperlink>
            <w:r w:rsidR="00861589">
              <w:rPr>
                <w:rFonts w:cs="Arial"/>
                <w:sz w:val="20"/>
              </w:rPr>
              <w:t xml:space="preserve"> </w:t>
            </w:r>
          </w:p>
          <w:p w:rsidR="00861589" w:rsidRPr="00422734" w:rsidRDefault="00861589" w:rsidP="001432D7">
            <w:pPr>
              <w:pStyle w:val="Fuzeile"/>
              <w:tabs>
                <w:tab w:val="clear" w:pos="9072"/>
                <w:tab w:val="right" w:pos="9356"/>
              </w:tabs>
              <w:rPr>
                <w:rFonts w:cs="Arial"/>
                <w:sz w:val="20"/>
              </w:rPr>
            </w:pPr>
            <w:r w:rsidRPr="00463696">
              <w:rPr>
                <w:noProof/>
                <w:sz w:val="20"/>
                <w:lang w:eastAsia="de-DE"/>
              </w:rPr>
              <w:drawing>
                <wp:anchor distT="0" distB="0" distL="114300" distR="114300" simplePos="0" relativeHeight="251664384" behindDoc="1" locked="0" layoutInCell="1" allowOverlap="1" wp14:anchorId="3E576B82" wp14:editId="3AC4247B">
                  <wp:simplePos x="0" y="0"/>
                  <wp:positionH relativeFrom="column">
                    <wp:posOffset>-900430</wp:posOffset>
                  </wp:positionH>
                  <wp:positionV relativeFrom="page">
                    <wp:posOffset>10253980</wp:posOffset>
                  </wp:positionV>
                  <wp:extent cx="7560000" cy="432000"/>
                  <wp:effectExtent l="0" t="0" r="3175" b="6350"/>
                  <wp:wrapNone/>
                  <wp:docPr id="40"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9" w:rsidRDefault="00861589" w:rsidP="001432D7">
    <w:pPr>
      <w:pStyle w:val="Fuzeile"/>
      <w:tabs>
        <w:tab w:val="clear" w:pos="9072"/>
        <w:tab w:val="right" w:pos="9356"/>
      </w:tabs>
      <w:ind w:left="3972" w:firstLine="3827"/>
      <w:rPr>
        <w:noProof/>
        <w:color w:val="auto"/>
        <w:sz w:val="20"/>
        <w:lang w:eastAsia="de-DE"/>
      </w:rPr>
    </w:pPr>
  </w:p>
  <w:p w:rsidR="00861589" w:rsidRDefault="00861589">
    <w:pPr>
      <w:pStyle w:val="Fuzeile"/>
      <w:rPr>
        <w:noProof/>
        <w:color w:val="auto"/>
        <w:sz w:val="20"/>
        <w:lang w:eastAsia="de-DE"/>
      </w:rPr>
    </w:pPr>
    <w:r w:rsidRPr="00463696">
      <w:rPr>
        <w:noProof/>
        <w:sz w:val="20"/>
        <w:lang w:eastAsia="de-DE"/>
      </w:rPr>
      <w:drawing>
        <wp:anchor distT="0" distB="0" distL="114300" distR="114300" simplePos="0" relativeHeight="251670528" behindDoc="1" locked="0" layoutInCell="1" allowOverlap="1" wp14:anchorId="37DF99C4" wp14:editId="181AB5B1">
          <wp:simplePos x="0" y="0"/>
          <wp:positionH relativeFrom="page">
            <wp:posOffset>0</wp:posOffset>
          </wp:positionH>
          <wp:positionV relativeFrom="page">
            <wp:posOffset>10252710</wp:posOffset>
          </wp:positionV>
          <wp:extent cx="7559675" cy="431800"/>
          <wp:effectExtent l="0" t="0" r="3175" b="6350"/>
          <wp:wrapNone/>
          <wp:docPr id="43" name="Grafik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589" w:rsidRDefault="00861589">
    <w:pPr>
      <w:pStyle w:val="Fuzeile"/>
      <w:rPr>
        <w:noProof/>
        <w:color w:val="auto"/>
        <w:sz w:val="20"/>
        <w:lang w:eastAsia="de-DE"/>
      </w:rPr>
    </w:pPr>
  </w:p>
  <w:p w:rsidR="00861589" w:rsidRPr="00E90B65" w:rsidRDefault="00BD1981" w:rsidP="00E90B65">
    <w:pPr>
      <w:pStyle w:val="Fuzeile"/>
      <w:tabs>
        <w:tab w:val="clear" w:pos="9072"/>
        <w:tab w:val="right" w:pos="9356"/>
      </w:tabs>
      <w:jc w:val="center"/>
      <w:rPr>
        <w:rFonts w:cs="Arial"/>
        <w:sz w:val="20"/>
      </w:rPr>
    </w:pPr>
    <w:hyperlink r:id="rId2" w:history="1">
      <w:r w:rsidR="00861589" w:rsidRPr="003E00B1">
        <w:rPr>
          <w:rStyle w:val="Hyperlink"/>
          <w:color w:val="FFFFFF" w:themeColor="background1"/>
          <w:sz w:val="20"/>
          <w:u w:val="none"/>
        </w:rPr>
        <w:t>www.hs-kl.de/io</w:t>
      </w:r>
    </w:hyperlink>
    <w:r w:rsidR="00861589">
      <w:tab/>
    </w:r>
    <w:hyperlink r:id="rId3" w:history="1">
      <w:r w:rsidR="00861589" w:rsidRPr="00E90B65">
        <w:rPr>
          <w:rStyle w:val="Hyperlink"/>
          <w:rFonts w:cs="Arial"/>
          <w:color w:val="FFFFFF" w:themeColor="background1"/>
          <w:sz w:val="20"/>
          <w:u w:val="none"/>
        </w:rPr>
        <w:t>io@hs-kl.de</w:t>
      </w:r>
    </w:hyperlink>
    <w:r w:rsidR="00861589" w:rsidRPr="00E90B65">
      <w:rPr>
        <w:rFonts w:cs="Arial"/>
        <w:sz w:val="20"/>
      </w:rPr>
      <w:t xml:space="preserve"> </w:t>
    </w:r>
  </w:p>
  <w:p w:rsidR="00861589" w:rsidRPr="00CF49E7" w:rsidRDefault="00861589">
    <w:pPr>
      <w:pStyle w:val="Fuzeile"/>
      <w:rPr>
        <w:noProof/>
        <w:color w:val="auto"/>
        <w:sz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81" w:rsidRDefault="00BD1981" w:rsidP="0043440F">
      <w:pPr>
        <w:spacing w:after="0" w:line="240" w:lineRule="auto"/>
      </w:pPr>
      <w:r>
        <w:separator/>
      </w:r>
    </w:p>
  </w:footnote>
  <w:footnote w:type="continuationSeparator" w:id="0">
    <w:p w:rsidR="00BD1981" w:rsidRDefault="00BD1981" w:rsidP="0043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A6" w:rsidRDefault="002A6C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9" w:rsidRDefault="00861589" w:rsidP="00E7658A">
    <w:pPr>
      <w:pStyle w:val="Kopfzeile"/>
      <w:tabs>
        <w:tab w:val="clear" w:pos="4536"/>
        <w:tab w:val="clear" w:pos="9072"/>
        <w:tab w:val="left" w:pos="8300"/>
      </w:tabs>
    </w:pPr>
    <w:r>
      <w:rPr>
        <w:noProof/>
        <w:lang w:eastAsia="de-DE"/>
      </w:rPr>
      <w:drawing>
        <wp:anchor distT="0" distB="0" distL="114300" distR="114300" simplePos="0" relativeHeight="251658240" behindDoc="1" locked="0" layoutInCell="1" allowOverlap="1">
          <wp:simplePos x="0" y="0"/>
          <wp:positionH relativeFrom="column">
            <wp:posOffset>-901065</wp:posOffset>
          </wp:positionH>
          <wp:positionV relativeFrom="paragraph">
            <wp:posOffset>0</wp:posOffset>
          </wp:positionV>
          <wp:extent cx="7560000" cy="216000"/>
          <wp:effectExtent l="0" t="0" r="3175" b="0"/>
          <wp:wrapNone/>
          <wp:docPr id="39" name="Grafik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861589" w:rsidRDefault="00861589" w:rsidP="00E7658A">
    <w:pPr>
      <w:pStyle w:val="Kopfzeile"/>
      <w:tabs>
        <w:tab w:val="clear" w:pos="4536"/>
        <w:tab w:val="clear" w:pos="9072"/>
        <w:tab w:val="left" w:pos="8280"/>
      </w:tabs>
    </w:pPr>
  </w:p>
  <w:p w:rsidR="00861589" w:rsidRDefault="008615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9" w:rsidRDefault="00861589"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lang w:eastAsia="de-DE"/>
      </w:rPr>
      <w:drawing>
        <wp:anchor distT="0" distB="0" distL="114300" distR="114300" simplePos="0" relativeHeight="251666432" behindDoc="1" locked="0" layoutInCell="1" allowOverlap="1" wp14:anchorId="7140F9C9" wp14:editId="64BB8F20">
          <wp:simplePos x="0" y="0"/>
          <wp:positionH relativeFrom="page">
            <wp:posOffset>0</wp:posOffset>
          </wp:positionH>
          <wp:positionV relativeFrom="paragraph">
            <wp:posOffset>3175</wp:posOffset>
          </wp:positionV>
          <wp:extent cx="7560000" cy="216000"/>
          <wp:effectExtent l="0" t="0" r="3175" b="0"/>
          <wp:wrapNone/>
          <wp:docPr id="41" name="Grafik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589" w:rsidRDefault="00861589"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861589" w:rsidRDefault="00861589"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861589" w:rsidRPr="00A61998" w:rsidRDefault="00861589" w:rsidP="00B64B6A">
    <w:pPr>
      <w:pStyle w:val="Kopfzeile"/>
      <w:tabs>
        <w:tab w:val="clear" w:pos="4536"/>
        <w:tab w:val="clear" w:pos="9072"/>
        <w:tab w:val="left" w:pos="8280"/>
      </w:tabs>
      <w:rPr>
        <w:rFonts w:ascii="Arial" w:hAnsi="Arial" w:cs="Arial"/>
        <w:b/>
        <w:color w:val="808080" w:themeColor="background1" w:themeShade="80"/>
        <w:lang w:val="en-GB"/>
      </w:rPr>
    </w:pPr>
    <w:r w:rsidRPr="004010B5">
      <w:rPr>
        <w:rFonts w:ascii="Arial" w:hAnsi="Arial" w:cs="Arial"/>
        <w:color w:val="808080" w:themeColor="background1" w:themeShade="80"/>
        <w:lang w:val="en-GB"/>
        <w14:textOutline w14:w="0" w14:cap="flat" w14:cmpd="sng" w14:algn="ctr">
          <w14:noFill/>
          <w14:prstDash w14:val="solid"/>
          <w14:round/>
        </w14:textOutline>
      </w:rPr>
      <w:t>International Office</w:t>
    </w:r>
    <w:r w:rsidRPr="00A61998">
      <w:rPr>
        <w:rFonts w:ascii="Arial" w:hAnsi="Arial" w:cs="Arial"/>
        <w:b/>
        <w:lang w:val="en-GB"/>
      </w:rPr>
      <w:tab/>
    </w:r>
    <w:r w:rsidRPr="00A61998">
      <w:rPr>
        <w:rFonts w:ascii="Arial" w:hAnsi="Arial" w:cs="Arial"/>
        <w:noProof/>
        <w:lang w:eastAsia="de-DE"/>
      </w:rPr>
      <w:drawing>
        <wp:anchor distT="0" distB="0" distL="114300" distR="114300" simplePos="0" relativeHeight="251668480" behindDoc="0" locked="1" layoutInCell="1" allowOverlap="1" wp14:anchorId="40699A3D" wp14:editId="2E4EDB06">
          <wp:simplePos x="0" y="0"/>
          <wp:positionH relativeFrom="column">
            <wp:posOffset>4707890</wp:posOffset>
          </wp:positionH>
          <wp:positionV relativeFrom="paragraph">
            <wp:posOffset>-102235</wp:posOffset>
          </wp:positionV>
          <wp:extent cx="1176020" cy="611505"/>
          <wp:effectExtent l="0" t="0" r="5080" b="0"/>
          <wp:wrapNone/>
          <wp:docPr id="42" name="Grafik 42" descr="C:\Users\marisa.koenitz\AppData\Local\Temp\Temp1_hskl-logo.zip\hskl-logo\RGB\HSKL_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a.koenitz\AppData\Local\Temp\Temp1_hskl-logo.zip\hskl-logo\RGB\HSKL_LOGO_RGB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602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589" w:rsidRDefault="00861589">
    <w:pPr>
      <w:pStyle w:val="Kopfzeile"/>
    </w:pPr>
  </w:p>
  <w:p w:rsidR="00861589" w:rsidRDefault="00861589">
    <w:pPr>
      <w:pStyle w:val="Kopfzeile"/>
    </w:pPr>
  </w:p>
  <w:p w:rsidR="00861589" w:rsidRDefault="008615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kcAib0gsvuscZzNgFwp+hBssZLuuuYvIqHLk7RstIyHiPlKOQ3QtddU9CDJSWTtF79sIBnJDDW49aIgOiL/qA==" w:salt="15MOso84rwRW2ecTwJC79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0F"/>
    <w:rsid w:val="00080257"/>
    <w:rsid w:val="000862A4"/>
    <w:rsid w:val="000D6735"/>
    <w:rsid w:val="001432D7"/>
    <w:rsid w:val="001A7FAB"/>
    <w:rsid w:val="001B2A1A"/>
    <w:rsid w:val="001C4BE5"/>
    <w:rsid w:val="001D28FD"/>
    <w:rsid w:val="0022257E"/>
    <w:rsid w:val="00272F67"/>
    <w:rsid w:val="002734DA"/>
    <w:rsid w:val="0029553E"/>
    <w:rsid w:val="002A6CA6"/>
    <w:rsid w:val="002D26B6"/>
    <w:rsid w:val="002D5D29"/>
    <w:rsid w:val="002E36BD"/>
    <w:rsid w:val="00336370"/>
    <w:rsid w:val="003E00B1"/>
    <w:rsid w:val="004010B5"/>
    <w:rsid w:val="00422734"/>
    <w:rsid w:val="0043440F"/>
    <w:rsid w:val="00463696"/>
    <w:rsid w:val="00476E27"/>
    <w:rsid w:val="00482E4B"/>
    <w:rsid w:val="0050031C"/>
    <w:rsid w:val="00501351"/>
    <w:rsid w:val="00546DB4"/>
    <w:rsid w:val="00553AAA"/>
    <w:rsid w:val="00633C90"/>
    <w:rsid w:val="00656422"/>
    <w:rsid w:val="00685779"/>
    <w:rsid w:val="00694E90"/>
    <w:rsid w:val="006B68E5"/>
    <w:rsid w:val="006C12C4"/>
    <w:rsid w:val="006D1DEF"/>
    <w:rsid w:val="007228C0"/>
    <w:rsid w:val="00813CF9"/>
    <w:rsid w:val="00837F29"/>
    <w:rsid w:val="00861589"/>
    <w:rsid w:val="00885D48"/>
    <w:rsid w:val="008A72C6"/>
    <w:rsid w:val="008C64D8"/>
    <w:rsid w:val="0090212B"/>
    <w:rsid w:val="00902A49"/>
    <w:rsid w:val="00917F4C"/>
    <w:rsid w:val="0099627D"/>
    <w:rsid w:val="009C587A"/>
    <w:rsid w:val="009F6E57"/>
    <w:rsid w:val="00A61998"/>
    <w:rsid w:val="00AA0D6A"/>
    <w:rsid w:val="00B03724"/>
    <w:rsid w:val="00B208A0"/>
    <w:rsid w:val="00B64B6A"/>
    <w:rsid w:val="00B64F20"/>
    <w:rsid w:val="00B914A0"/>
    <w:rsid w:val="00BD1981"/>
    <w:rsid w:val="00C40823"/>
    <w:rsid w:val="00C55703"/>
    <w:rsid w:val="00CB2E7A"/>
    <w:rsid w:val="00CF49E7"/>
    <w:rsid w:val="00DC4591"/>
    <w:rsid w:val="00E57824"/>
    <w:rsid w:val="00E70E0D"/>
    <w:rsid w:val="00E7658A"/>
    <w:rsid w:val="00E90B65"/>
    <w:rsid w:val="00EB4975"/>
    <w:rsid w:val="00EE3DC1"/>
    <w:rsid w:val="00F2133F"/>
    <w:rsid w:val="00F42DFF"/>
    <w:rsid w:val="00F50FDE"/>
    <w:rsid w:val="00F66419"/>
    <w:rsid w:val="00FC2442"/>
    <w:rsid w:val="00FD5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B22B9"/>
  <w15:chartTrackingRefBased/>
  <w15:docId w15:val="{4452DFF6-37BD-4A6A-98A0-0ED83A48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40F"/>
  </w:style>
  <w:style w:type="paragraph" w:styleId="Fuzeile">
    <w:name w:val="footer"/>
    <w:basedOn w:val="Standard"/>
    <w:link w:val="FuzeileZchn"/>
    <w:uiPriority w:val="99"/>
    <w:unhideWhenUsed/>
    <w:rsid w:val="00813CF9"/>
    <w:pPr>
      <w:tabs>
        <w:tab w:val="center" w:pos="4536"/>
        <w:tab w:val="right" w:pos="9072"/>
      </w:tabs>
      <w:spacing w:after="0" w:line="240" w:lineRule="auto"/>
    </w:pPr>
    <w:rPr>
      <w:rFonts w:ascii="Arial" w:hAnsi="Arial"/>
      <w:color w:val="FFFFFF" w:themeColor="background1"/>
    </w:rPr>
  </w:style>
  <w:style w:type="character" w:customStyle="1" w:styleId="FuzeileZchn">
    <w:name w:val="Fußzeile Zchn"/>
    <w:basedOn w:val="Absatz-Standardschriftart"/>
    <w:link w:val="Fuzeile"/>
    <w:uiPriority w:val="99"/>
    <w:rsid w:val="00813CF9"/>
    <w:rPr>
      <w:rFonts w:ascii="Arial" w:hAnsi="Arial"/>
      <w:color w:val="FFFFFF" w:themeColor="background1"/>
    </w:rPr>
  </w:style>
  <w:style w:type="table" w:styleId="Tabellenraster">
    <w:name w:val="Table Grid"/>
    <w:basedOn w:val="NormaleTabelle"/>
    <w:uiPriority w:val="39"/>
    <w:rsid w:val="00EB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niela.fleuren@hs-kl.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o@hs-kl.de" TargetMode="External"/><Relationship Id="rId1" Type="http://schemas.openxmlformats.org/officeDocument/2006/relationships/hyperlink" Target="http://www.hs-kl.de/i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o@hs-kl.de" TargetMode="External"/><Relationship Id="rId2" Type="http://schemas.openxmlformats.org/officeDocument/2006/relationships/hyperlink" Target="http://www.hs-kl.de/i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613F-49BA-4936-8E35-E738F7AE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Daniela Fleuren</cp:lastModifiedBy>
  <cp:revision>30</cp:revision>
  <dcterms:created xsi:type="dcterms:W3CDTF">2020-07-03T12:09:00Z</dcterms:created>
  <dcterms:modified xsi:type="dcterms:W3CDTF">2021-10-05T10:41:00Z</dcterms:modified>
</cp:coreProperties>
</file>